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6279BE" w:rsidTr="006279BE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6279BE" w:rsidRDefault="006279BE">
            <w:pPr>
              <w:pStyle w:val="1"/>
              <w:spacing w:line="240" w:lineRule="auto"/>
              <w:jc w:val="center"/>
              <w:rPr>
                <w:rFonts w:ascii="Times New Roman" w:eastAsiaTheme="minorEastAsia" w:hAnsi="Times New Roman"/>
                <w:szCs w:val="28"/>
              </w:rPr>
            </w:pPr>
            <w:r>
              <w:rPr>
                <w:rFonts w:ascii="Times New Roman" w:eastAsiaTheme="minorEastAsia" w:hAnsi="Times New Roman"/>
                <w:szCs w:val="28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/>
                <w:szCs w:val="28"/>
              </w:rPr>
              <w:t>й</w:t>
            </w:r>
            <w:proofErr w:type="spellEnd"/>
            <w:r>
              <w:rPr>
                <w:rFonts w:ascii="Times New Roman" w:eastAsiaTheme="minorEastAsia" w:hAnsi="Times New Roman"/>
                <w:szCs w:val="28"/>
              </w:rPr>
              <w:t xml:space="preserve"> с к а я  Ф е </w:t>
            </w:r>
            <w:proofErr w:type="spellStart"/>
            <w:r>
              <w:rPr>
                <w:rFonts w:ascii="Times New Roman" w:eastAsiaTheme="minorEastAsia" w:hAnsi="Times New Roman"/>
                <w:szCs w:val="28"/>
              </w:rPr>
              <w:t>д</w:t>
            </w:r>
            <w:proofErr w:type="spellEnd"/>
            <w:r>
              <w:rPr>
                <w:rFonts w:ascii="Times New Roman" w:eastAsiaTheme="minorEastAsia" w:hAnsi="Times New Roman"/>
                <w:szCs w:val="28"/>
              </w:rPr>
              <w:t xml:space="preserve"> е </w:t>
            </w:r>
            <w:proofErr w:type="spellStart"/>
            <w:r>
              <w:rPr>
                <w:rFonts w:ascii="Times New Roman" w:eastAsiaTheme="minorEastAsia" w:hAnsi="Times New Roman"/>
                <w:szCs w:val="28"/>
              </w:rPr>
              <w:t>р</w:t>
            </w:r>
            <w:proofErr w:type="spellEnd"/>
            <w:r>
              <w:rPr>
                <w:rFonts w:ascii="Times New Roman" w:eastAsiaTheme="minorEastAsia" w:hAnsi="Times New Roman"/>
                <w:szCs w:val="28"/>
              </w:rPr>
              <w:t xml:space="preserve"> а </w:t>
            </w:r>
            <w:proofErr w:type="spellStart"/>
            <w:r>
              <w:rPr>
                <w:rFonts w:ascii="Times New Roman" w:eastAsiaTheme="minorEastAsia" w:hAnsi="Times New Roman"/>
                <w:szCs w:val="28"/>
              </w:rPr>
              <w:t>ц</w:t>
            </w:r>
            <w:proofErr w:type="spellEnd"/>
            <w:r>
              <w:rPr>
                <w:rFonts w:ascii="Times New Roman" w:eastAsiaTheme="minorEastAsia" w:hAnsi="Times New Roman"/>
                <w:szCs w:val="28"/>
              </w:rPr>
              <w:t xml:space="preserve"> и я</w:t>
            </w:r>
          </w:p>
          <w:p w:rsidR="006279BE" w:rsidRDefault="006279BE">
            <w:pPr>
              <w:pStyle w:val="5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Иркутская   область</w:t>
            </w:r>
          </w:p>
          <w:p w:rsidR="006279BE" w:rsidRDefault="0062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«Тайшетский  район»</w:t>
            </w:r>
          </w:p>
          <w:p w:rsidR="006279BE" w:rsidRDefault="006279BE">
            <w:pPr>
              <w:pStyle w:val="6"/>
              <w:spacing w:line="276" w:lineRule="auto"/>
              <w:rPr>
                <w:rFonts w:ascii="Times New Roman" w:eastAsiaTheme="minorEastAsia" w:hAnsi="Times New Roman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/>
                <w:szCs w:val="28"/>
              </w:rPr>
              <w:t>Мирнинское</w:t>
            </w:r>
            <w:proofErr w:type="spellEnd"/>
            <w:r>
              <w:rPr>
                <w:rFonts w:ascii="Times New Roman" w:eastAsiaTheme="minorEastAsia" w:hAnsi="Times New Roman"/>
                <w:szCs w:val="28"/>
              </w:rPr>
              <w:t xml:space="preserve"> муниципальное образование</w:t>
            </w:r>
          </w:p>
          <w:p w:rsidR="00216259" w:rsidRDefault="00216259" w:rsidP="002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ДУМА  МИРНИНСКОГО</w:t>
            </w:r>
          </w:p>
          <w:p w:rsidR="006279BE" w:rsidRDefault="00216259" w:rsidP="0021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6279BE" w:rsidRDefault="006279BE">
            <w:pPr>
              <w:pStyle w:val="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9BE" w:rsidRDefault="00216259">
            <w:pPr>
              <w:pStyle w:val="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6279BE" w:rsidRDefault="006279BE">
            <w:pPr>
              <w:pStyle w:val="2"/>
              <w:suppressLineNumbers/>
              <w:spacing w:line="276" w:lineRule="auto"/>
              <w:ind w:left="0"/>
            </w:pPr>
          </w:p>
        </w:tc>
      </w:tr>
    </w:tbl>
    <w:p w:rsidR="006279BE" w:rsidRDefault="006279BE" w:rsidP="006279BE">
      <w:pPr>
        <w:ind w:right="-568"/>
        <w:rPr>
          <w:rFonts w:ascii="Times New Roman" w:eastAsia="Times New Roman" w:hAnsi="Times New Roman" w:cs="Times New Roman"/>
          <w:szCs w:val="20"/>
        </w:rPr>
      </w:pPr>
    </w:p>
    <w:p w:rsidR="006279BE" w:rsidRDefault="0062714D" w:rsidP="00627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"</w:t>
      </w:r>
      <w:r w:rsidR="00E1661D">
        <w:rPr>
          <w:rFonts w:ascii="Times New Roman" w:hAnsi="Times New Roman" w:cs="Times New Roman"/>
        </w:rPr>
        <w:t>10</w:t>
      </w:r>
      <w:r w:rsidR="006279BE">
        <w:rPr>
          <w:rFonts w:ascii="Times New Roman" w:hAnsi="Times New Roman" w:cs="Times New Roman"/>
        </w:rPr>
        <w:t xml:space="preserve">" </w:t>
      </w:r>
      <w:r w:rsidR="00E1661D">
        <w:rPr>
          <w:rFonts w:ascii="Times New Roman" w:hAnsi="Times New Roman" w:cs="Times New Roman"/>
        </w:rPr>
        <w:t>июня</w:t>
      </w:r>
      <w:r w:rsidR="00216259">
        <w:rPr>
          <w:rFonts w:ascii="Times New Roman" w:hAnsi="Times New Roman" w:cs="Times New Roman"/>
        </w:rPr>
        <w:t xml:space="preserve"> </w:t>
      </w:r>
      <w:r w:rsidR="006279BE">
        <w:rPr>
          <w:rFonts w:ascii="Times New Roman" w:hAnsi="Times New Roman" w:cs="Times New Roman"/>
        </w:rPr>
        <w:t>202</w:t>
      </w:r>
      <w:r w:rsidR="00216259">
        <w:rPr>
          <w:rFonts w:ascii="Times New Roman" w:hAnsi="Times New Roman" w:cs="Times New Roman"/>
        </w:rPr>
        <w:t>4</w:t>
      </w:r>
      <w:r w:rsidR="006279BE">
        <w:rPr>
          <w:rFonts w:ascii="Times New Roman" w:hAnsi="Times New Roman" w:cs="Times New Roman"/>
        </w:rPr>
        <w:t xml:space="preserve"> г.                                                                            № </w:t>
      </w:r>
      <w:r w:rsidR="00216259">
        <w:rPr>
          <w:rFonts w:ascii="Times New Roman" w:hAnsi="Times New Roman" w:cs="Times New Roman"/>
        </w:rPr>
        <w:t>5</w:t>
      </w:r>
      <w:r w:rsidR="00E1661D">
        <w:rPr>
          <w:rFonts w:ascii="Times New Roman" w:hAnsi="Times New Roman" w:cs="Times New Roman"/>
        </w:rPr>
        <w:t>7</w:t>
      </w:r>
    </w:p>
    <w:p w:rsidR="006279BE" w:rsidRDefault="006279BE" w:rsidP="006279B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6279BE" w:rsidTr="006279BE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9BE" w:rsidRDefault="002C12BB" w:rsidP="00E1661D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 отмене </w:t>
            </w:r>
            <w:r w:rsidR="002162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61D">
              <w:rPr>
                <w:rFonts w:ascii="Times New Roman" w:hAnsi="Times New Roman" w:cs="Times New Roman"/>
                <w:sz w:val="24"/>
                <w:szCs w:val="24"/>
              </w:rPr>
              <w:t xml:space="preserve">Думы Мирнинского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1661D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1661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E1661D">
              <w:rPr>
                <w:rFonts w:ascii="Times New Roman" w:hAnsi="Times New Roman"/>
                <w:sz w:val="24"/>
                <w:szCs w:val="24"/>
              </w:rPr>
              <w:t>12</w:t>
            </w:r>
            <w:r w:rsidR="004321DF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E1661D">
              <w:rPr>
                <w:rFonts w:ascii="Times New Roman" w:hAnsi="Times New Roman"/>
                <w:sz w:val="24"/>
                <w:szCs w:val="24"/>
              </w:rPr>
              <w:t>7а</w:t>
            </w:r>
            <w:r w:rsidR="00822FA2">
              <w:rPr>
                <w:rFonts w:ascii="Times New Roman" w:hAnsi="Times New Roman"/>
                <w:sz w:val="24"/>
                <w:szCs w:val="24"/>
              </w:rPr>
              <w:t xml:space="preserve"> «Об </w:t>
            </w:r>
            <w:r w:rsidR="00216259">
              <w:rPr>
                <w:rFonts w:ascii="Times New Roman" w:hAnsi="Times New Roman"/>
                <w:sz w:val="24"/>
                <w:szCs w:val="24"/>
              </w:rPr>
              <w:t xml:space="preserve">утверждении Положения </w:t>
            </w:r>
            <w:r w:rsidR="00E1661D">
              <w:rPr>
                <w:rFonts w:ascii="Times New Roman" w:hAnsi="Times New Roman"/>
                <w:sz w:val="24"/>
                <w:szCs w:val="24"/>
              </w:rPr>
              <w:t xml:space="preserve"> о порядке учета муниципального имущества и ведения реестра муниципального имущества</w:t>
            </w:r>
            <w:r w:rsidR="005A5657">
              <w:rPr>
                <w:rFonts w:ascii="Times New Roman" w:hAnsi="Times New Roman"/>
                <w:sz w:val="24"/>
                <w:szCs w:val="24"/>
              </w:rPr>
              <w:t xml:space="preserve"> Мирнинского муниципального образования»</w:t>
            </w:r>
          </w:p>
        </w:tc>
      </w:tr>
    </w:tbl>
    <w:p w:rsidR="006279BE" w:rsidRDefault="006279BE" w:rsidP="006279BE">
      <w:pPr>
        <w:tabs>
          <w:tab w:val="left" w:pos="63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9BE" w:rsidRDefault="006279BE" w:rsidP="006279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C12BB"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законодательства нормативных правовых актов </w:t>
      </w:r>
      <w:r w:rsidR="005A5657">
        <w:rPr>
          <w:rFonts w:ascii="Times New Roman" w:hAnsi="Times New Roman" w:cs="Times New Roman"/>
          <w:sz w:val="24"/>
          <w:szCs w:val="24"/>
        </w:rPr>
        <w:t>Думы</w:t>
      </w:r>
      <w:r w:rsidR="00216259">
        <w:rPr>
          <w:rFonts w:ascii="Times New Roman" w:hAnsi="Times New Roman" w:cs="Times New Roman"/>
          <w:sz w:val="24"/>
          <w:szCs w:val="24"/>
        </w:rPr>
        <w:t xml:space="preserve"> Мирнинского муниципального</w:t>
      </w:r>
      <w:r w:rsidR="002C12BB">
        <w:rPr>
          <w:rFonts w:ascii="Times New Roman" w:hAnsi="Times New Roman" w:cs="Times New Roman"/>
          <w:sz w:val="24"/>
          <w:szCs w:val="24"/>
        </w:rPr>
        <w:t xml:space="preserve">, </w:t>
      </w:r>
      <w:r w:rsidR="00E40CC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A5657">
        <w:rPr>
          <w:rFonts w:ascii="Times New Roman" w:hAnsi="Times New Roman" w:cs="Times New Roman"/>
          <w:sz w:val="24"/>
          <w:szCs w:val="24"/>
        </w:rPr>
        <w:t xml:space="preserve">ст.ст. 31,47 </w:t>
      </w:r>
      <w:r w:rsidR="00E40CC9">
        <w:rPr>
          <w:rFonts w:ascii="Times New Roman" w:hAnsi="Times New Roman" w:cs="Times New Roman"/>
          <w:sz w:val="24"/>
          <w:szCs w:val="24"/>
        </w:rPr>
        <w:t>Устав</w:t>
      </w:r>
      <w:r w:rsidR="005A5657">
        <w:rPr>
          <w:rFonts w:ascii="Times New Roman" w:hAnsi="Times New Roman" w:cs="Times New Roman"/>
          <w:sz w:val="24"/>
          <w:szCs w:val="24"/>
        </w:rPr>
        <w:t>а</w:t>
      </w:r>
      <w:r w:rsidR="00E40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CC9">
        <w:rPr>
          <w:rFonts w:ascii="Times New Roman" w:hAnsi="Times New Roman" w:cs="Times New Roman"/>
          <w:sz w:val="24"/>
          <w:szCs w:val="24"/>
        </w:rPr>
        <w:t xml:space="preserve">Мирнинского муниципального образовании, </w:t>
      </w:r>
      <w:r w:rsidR="005A5657">
        <w:rPr>
          <w:rFonts w:ascii="Times New Roman" w:hAnsi="Times New Roman" w:cs="Times New Roman"/>
          <w:sz w:val="24"/>
          <w:szCs w:val="24"/>
        </w:rPr>
        <w:t>Дума</w:t>
      </w:r>
      <w:r>
        <w:rPr>
          <w:rFonts w:ascii="Times New Roman" w:hAnsi="Times New Roman" w:cs="Times New Roman"/>
          <w:sz w:val="24"/>
          <w:szCs w:val="24"/>
        </w:rPr>
        <w:t xml:space="preserve"> Мирнинского муниципального образования</w:t>
      </w:r>
    </w:p>
    <w:p w:rsidR="00E40CC9" w:rsidRDefault="00E40CC9" w:rsidP="006279B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279BE" w:rsidRDefault="005A5657" w:rsidP="006279B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</w:t>
      </w:r>
      <w:r w:rsidR="006279BE">
        <w:rPr>
          <w:rFonts w:ascii="Times New Roman" w:hAnsi="Times New Roman" w:cs="Times New Roman"/>
          <w:sz w:val="24"/>
          <w:szCs w:val="24"/>
        </w:rPr>
        <w:t>:</w:t>
      </w:r>
    </w:p>
    <w:p w:rsidR="009B0684" w:rsidRDefault="009B0684" w:rsidP="006279BE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B0684" w:rsidRDefault="002C12BB" w:rsidP="007D769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9B0684">
        <w:rPr>
          <w:rFonts w:ascii="Times New Roman" w:hAnsi="Times New Roman" w:cs="Times New Roman"/>
          <w:sz w:val="24"/>
          <w:szCs w:val="24"/>
        </w:rPr>
        <w:t>Оменить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65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684">
        <w:rPr>
          <w:rFonts w:ascii="Times New Roman" w:hAnsi="Times New Roman" w:cs="Times New Roman"/>
          <w:sz w:val="24"/>
          <w:szCs w:val="24"/>
        </w:rPr>
        <w:t xml:space="preserve">Думы Мирнинского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1661D">
        <w:rPr>
          <w:rFonts w:ascii="Times New Roman" w:hAnsi="Times New Roman"/>
          <w:sz w:val="24"/>
          <w:szCs w:val="24"/>
        </w:rPr>
        <w:t>21</w:t>
      </w:r>
      <w:r w:rsidR="00822FA2">
        <w:rPr>
          <w:rFonts w:ascii="Times New Roman" w:hAnsi="Times New Roman"/>
          <w:sz w:val="24"/>
          <w:szCs w:val="24"/>
        </w:rPr>
        <w:t>.</w:t>
      </w:r>
      <w:r w:rsidR="00E1661D">
        <w:rPr>
          <w:rFonts w:ascii="Times New Roman" w:hAnsi="Times New Roman"/>
          <w:sz w:val="24"/>
          <w:szCs w:val="24"/>
        </w:rPr>
        <w:t>12</w:t>
      </w:r>
      <w:r w:rsidR="00822FA2">
        <w:rPr>
          <w:rFonts w:ascii="Times New Roman" w:hAnsi="Times New Roman"/>
          <w:sz w:val="24"/>
          <w:szCs w:val="24"/>
        </w:rPr>
        <w:t>.20</w:t>
      </w:r>
      <w:r w:rsidR="00E1661D">
        <w:rPr>
          <w:rFonts w:ascii="Times New Roman" w:hAnsi="Times New Roman"/>
          <w:sz w:val="24"/>
          <w:szCs w:val="24"/>
        </w:rPr>
        <w:t>12</w:t>
      </w:r>
      <w:r w:rsidR="00822FA2">
        <w:rPr>
          <w:rFonts w:ascii="Times New Roman" w:hAnsi="Times New Roman"/>
          <w:sz w:val="24"/>
          <w:szCs w:val="24"/>
        </w:rPr>
        <w:t xml:space="preserve">г. № </w:t>
      </w:r>
      <w:r w:rsidR="00E1661D">
        <w:rPr>
          <w:rFonts w:ascii="Times New Roman" w:hAnsi="Times New Roman"/>
          <w:sz w:val="24"/>
          <w:szCs w:val="24"/>
        </w:rPr>
        <w:t>7а «Об утверждении Положения  о порядке учета муниципального имущества и ведения реестра муниципального имущества Мирнинского муниципального образования</w:t>
      </w:r>
      <w:r w:rsidR="009B0684">
        <w:rPr>
          <w:rFonts w:ascii="Times New Roman" w:hAnsi="Times New Roman"/>
          <w:sz w:val="24"/>
          <w:szCs w:val="24"/>
        </w:rPr>
        <w:t>».</w:t>
      </w:r>
    </w:p>
    <w:p w:rsidR="000F1A5D" w:rsidRDefault="009B0684" w:rsidP="007D76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C12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Опубликовать настоящее решение в печатном издании «Вестник Мирнинского муниципального образования</w:t>
      </w:r>
      <w:r w:rsidR="00E166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E1661D">
        <w:rPr>
          <w:rFonts w:ascii="Times New Roman" w:hAnsi="Times New Roman"/>
          <w:sz w:val="24"/>
          <w:szCs w:val="24"/>
        </w:rPr>
        <w:t xml:space="preserve">и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6279BE" w:rsidRDefault="009B0684" w:rsidP="007D769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79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9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9B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6279BE">
        <w:rPr>
          <w:rFonts w:ascii="Times New Roman" w:hAnsi="Times New Roman" w:cs="Times New Roman"/>
          <w:sz w:val="24"/>
          <w:szCs w:val="24"/>
        </w:rPr>
        <w:t xml:space="preserve"> оставляю за собой. </w:t>
      </w:r>
    </w:p>
    <w:p w:rsidR="006279BE" w:rsidRDefault="006279BE" w:rsidP="007D7694">
      <w:pPr>
        <w:shd w:val="clear" w:color="auto" w:fill="FFFFFF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2C12BB" w:rsidRDefault="002C12BB" w:rsidP="007D7694">
      <w:pPr>
        <w:shd w:val="clear" w:color="auto" w:fill="FFFFFF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6279BE" w:rsidRDefault="006279BE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Мирнинского </w:t>
      </w:r>
    </w:p>
    <w:p w:rsidR="006279BE" w:rsidRDefault="006279BE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62714D">
        <w:rPr>
          <w:rFonts w:ascii="Times New Roman" w:hAnsi="Times New Roman"/>
          <w:sz w:val="24"/>
          <w:szCs w:val="24"/>
        </w:rPr>
        <w:t>И.В. Белоглазова</w:t>
      </w:r>
    </w:p>
    <w:p w:rsidR="007D7694" w:rsidRDefault="007D7694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D7694" w:rsidRDefault="007D7694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D7694" w:rsidRDefault="007D7694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D7694" w:rsidRDefault="007D7694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D7694" w:rsidRDefault="007D7694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7D7694" w:rsidRDefault="007D7694" w:rsidP="006279BE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615105" w:rsidRPr="00615105" w:rsidRDefault="002C12BB" w:rsidP="00615105">
      <w:pPr>
        <w:autoSpaceDE w:val="0"/>
        <w:autoSpaceDN w:val="0"/>
        <w:adjustRightInd w:val="0"/>
        <w:spacing w:after="0" w:line="260" w:lineRule="exac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574" w:rsidRDefault="00532574" w:rsidP="00615105">
      <w:pPr>
        <w:spacing w:after="0"/>
      </w:pPr>
    </w:p>
    <w:sectPr w:rsidR="00532574" w:rsidSect="00CE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BE"/>
    <w:rsid w:val="000F1A5D"/>
    <w:rsid w:val="0010110F"/>
    <w:rsid w:val="00151E48"/>
    <w:rsid w:val="001F3222"/>
    <w:rsid w:val="0021316C"/>
    <w:rsid w:val="00216259"/>
    <w:rsid w:val="002C12BB"/>
    <w:rsid w:val="002D410A"/>
    <w:rsid w:val="003B5DAA"/>
    <w:rsid w:val="003D7E3E"/>
    <w:rsid w:val="004321DF"/>
    <w:rsid w:val="00521A43"/>
    <w:rsid w:val="00532574"/>
    <w:rsid w:val="005670D1"/>
    <w:rsid w:val="005A5657"/>
    <w:rsid w:val="00615105"/>
    <w:rsid w:val="0062714D"/>
    <w:rsid w:val="006279BE"/>
    <w:rsid w:val="007D7694"/>
    <w:rsid w:val="00822FA2"/>
    <w:rsid w:val="00957736"/>
    <w:rsid w:val="009B0684"/>
    <w:rsid w:val="00AF5A45"/>
    <w:rsid w:val="00B65B8A"/>
    <w:rsid w:val="00C76CDF"/>
    <w:rsid w:val="00CE3BE8"/>
    <w:rsid w:val="00E1661D"/>
    <w:rsid w:val="00E40CC9"/>
    <w:rsid w:val="00E4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E8"/>
  </w:style>
  <w:style w:type="paragraph" w:styleId="1">
    <w:name w:val="heading 1"/>
    <w:basedOn w:val="a"/>
    <w:next w:val="a"/>
    <w:link w:val="10"/>
    <w:qFormat/>
    <w:rsid w:val="006279BE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279BE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79BE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279BE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9BE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6279BE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6279BE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6279BE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6279B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6279BE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Без интервала1"/>
    <w:rsid w:val="006279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7D7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20</cp:revision>
  <cp:lastPrinted>2024-06-25T03:22:00Z</cp:lastPrinted>
  <dcterms:created xsi:type="dcterms:W3CDTF">2020-12-21T06:30:00Z</dcterms:created>
  <dcterms:modified xsi:type="dcterms:W3CDTF">2024-06-25T03:24:00Z</dcterms:modified>
</cp:coreProperties>
</file>