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LargeGap" w:sz="24" w:space="0" w:color="auto"/>
        </w:tblBorders>
        <w:tblLayout w:type="fixed"/>
        <w:tblLook w:val="04A0"/>
      </w:tblPr>
      <w:tblGrid>
        <w:gridCol w:w="9861"/>
      </w:tblGrid>
      <w:tr w:rsidR="00F879CB" w:rsidRPr="00F879CB" w:rsidTr="00F879CB">
        <w:trPr>
          <w:trHeight w:val="2410"/>
        </w:trPr>
        <w:tc>
          <w:tcPr>
            <w:tcW w:w="9861" w:type="dxa"/>
            <w:tcBorders>
              <w:top w:val="nil"/>
              <w:left w:val="nil"/>
              <w:bottom w:val="thinThickLargeGap" w:sz="24" w:space="0" w:color="auto"/>
              <w:right w:val="nil"/>
            </w:tcBorders>
            <w:hideMark/>
          </w:tcPr>
          <w:p w:rsidR="00F879CB" w:rsidRPr="00F879CB" w:rsidRDefault="00F879CB" w:rsidP="00F879CB">
            <w:pPr>
              <w:keepNext/>
              <w:snapToGrid w:val="0"/>
              <w:spacing w:after="0" w:line="240" w:lineRule="auto"/>
              <w:jc w:val="center"/>
              <w:outlineLvl w:val="0"/>
              <w:rPr>
                <w:rFonts w:ascii="Times New Roman" w:eastAsia="Times New Roman" w:hAnsi="Times New Roman" w:cs="Times New Roman"/>
                <w:b/>
                <w:sz w:val="28"/>
                <w:szCs w:val="20"/>
              </w:rPr>
            </w:pPr>
            <w:r w:rsidRPr="00F879CB">
              <w:rPr>
                <w:rFonts w:ascii="Times New Roman" w:eastAsia="Times New Roman" w:hAnsi="Times New Roman" w:cs="Times New Roman"/>
                <w:b/>
                <w:sz w:val="28"/>
                <w:szCs w:val="20"/>
              </w:rPr>
              <w:t xml:space="preserve">Р о с </w:t>
            </w:r>
            <w:proofErr w:type="spellStart"/>
            <w:proofErr w:type="gramStart"/>
            <w:r w:rsidRPr="00F879CB">
              <w:rPr>
                <w:rFonts w:ascii="Times New Roman" w:eastAsia="Times New Roman" w:hAnsi="Times New Roman" w:cs="Times New Roman"/>
                <w:b/>
                <w:sz w:val="28"/>
                <w:szCs w:val="20"/>
              </w:rPr>
              <w:t>с</w:t>
            </w:r>
            <w:proofErr w:type="spellEnd"/>
            <w:proofErr w:type="gramEnd"/>
            <w:r w:rsidRPr="00F879CB">
              <w:rPr>
                <w:rFonts w:ascii="Times New Roman" w:eastAsia="Times New Roman" w:hAnsi="Times New Roman" w:cs="Times New Roman"/>
                <w:b/>
                <w:sz w:val="28"/>
                <w:szCs w:val="20"/>
              </w:rPr>
              <w:t xml:space="preserve"> и </w:t>
            </w:r>
            <w:proofErr w:type="spellStart"/>
            <w:r w:rsidRPr="00F879CB">
              <w:rPr>
                <w:rFonts w:ascii="Times New Roman" w:eastAsia="Times New Roman" w:hAnsi="Times New Roman" w:cs="Times New Roman"/>
                <w:b/>
                <w:sz w:val="28"/>
                <w:szCs w:val="20"/>
              </w:rPr>
              <w:t>й</w:t>
            </w:r>
            <w:proofErr w:type="spellEnd"/>
            <w:r w:rsidRPr="00F879CB">
              <w:rPr>
                <w:rFonts w:ascii="Times New Roman" w:eastAsia="Times New Roman" w:hAnsi="Times New Roman" w:cs="Times New Roman"/>
                <w:b/>
                <w:sz w:val="28"/>
                <w:szCs w:val="20"/>
              </w:rPr>
              <w:t xml:space="preserve"> с к а я  Ф е д е р а ц и я</w:t>
            </w:r>
          </w:p>
          <w:p w:rsidR="00F879CB" w:rsidRPr="00F879CB" w:rsidRDefault="00F879CB" w:rsidP="00F879CB">
            <w:pPr>
              <w:keepNext/>
              <w:snapToGrid w:val="0"/>
              <w:spacing w:after="0" w:line="240" w:lineRule="auto"/>
              <w:jc w:val="center"/>
              <w:outlineLvl w:val="0"/>
              <w:rPr>
                <w:rFonts w:ascii="Times New Roman" w:eastAsia="Times New Roman" w:hAnsi="Times New Roman" w:cs="Times New Roman"/>
                <w:b/>
                <w:sz w:val="28"/>
                <w:szCs w:val="20"/>
              </w:rPr>
            </w:pPr>
            <w:r w:rsidRPr="00F879CB">
              <w:rPr>
                <w:rFonts w:ascii="Times New Roman" w:eastAsia="Times New Roman" w:hAnsi="Times New Roman" w:cs="Times New Roman"/>
                <w:b/>
                <w:sz w:val="28"/>
                <w:szCs w:val="20"/>
              </w:rPr>
              <w:t>Иркутская   область</w:t>
            </w:r>
          </w:p>
          <w:p w:rsidR="00F879CB" w:rsidRPr="00F879CB" w:rsidRDefault="00F879CB" w:rsidP="00F879CB">
            <w:pPr>
              <w:spacing w:after="0"/>
              <w:jc w:val="center"/>
              <w:rPr>
                <w:rFonts w:ascii="Times New Roman" w:eastAsia="Times New Roman" w:hAnsi="Times New Roman" w:cs="Times New Roman"/>
                <w:b/>
                <w:sz w:val="32"/>
                <w:szCs w:val="20"/>
              </w:rPr>
            </w:pPr>
            <w:r w:rsidRPr="00F879CB">
              <w:rPr>
                <w:rFonts w:ascii="Times New Roman" w:eastAsia="Times New Roman" w:hAnsi="Times New Roman" w:cs="Times New Roman"/>
                <w:b/>
                <w:sz w:val="32"/>
                <w:szCs w:val="20"/>
              </w:rPr>
              <w:t>Муниципальное образование «Тайшетский  район»</w:t>
            </w:r>
          </w:p>
          <w:p w:rsidR="00F879CB" w:rsidRDefault="00F879CB" w:rsidP="00F879CB">
            <w:pPr>
              <w:spacing w:after="0"/>
              <w:jc w:val="center"/>
              <w:rPr>
                <w:rFonts w:ascii="Times New Roman" w:eastAsia="Times New Roman" w:hAnsi="Times New Roman" w:cs="Times New Roman"/>
                <w:b/>
                <w:sz w:val="28"/>
                <w:szCs w:val="28"/>
              </w:rPr>
            </w:pPr>
            <w:r w:rsidRPr="00F879CB">
              <w:rPr>
                <w:rFonts w:ascii="Times New Roman" w:eastAsia="Times New Roman" w:hAnsi="Times New Roman" w:cs="Times New Roman"/>
                <w:b/>
                <w:sz w:val="28"/>
                <w:szCs w:val="28"/>
              </w:rPr>
              <w:t>МИРНИНСКО</w:t>
            </w:r>
            <w:r>
              <w:rPr>
                <w:rFonts w:ascii="Times New Roman" w:eastAsia="Times New Roman" w:hAnsi="Times New Roman" w:cs="Times New Roman"/>
                <w:b/>
                <w:sz w:val="28"/>
                <w:szCs w:val="28"/>
              </w:rPr>
              <w:t>Е</w:t>
            </w:r>
            <w:r w:rsidRPr="00F879CB">
              <w:rPr>
                <w:rFonts w:ascii="Times New Roman" w:eastAsia="Times New Roman" w:hAnsi="Times New Roman" w:cs="Times New Roman"/>
                <w:b/>
                <w:sz w:val="28"/>
                <w:szCs w:val="28"/>
              </w:rPr>
              <w:t xml:space="preserve"> МУНИЦИПАЛЬНО</w:t>
            </w:r>
            <w:r>
              <w:rPr>
                <w:rFonts w:ascii="Times New Roman" w:eastAsia="Times New Roman" w:hAnsi="Times New Roman" w:cs="Times New Roman"/>
                <w:b/>
                <w:sz w:val="28"/>
                <w:szCs w:val="28"/>
              </w:rPr>
              <w:t>Е</w:t>
            </w:r>
            <w:r w:rsidRPr="00F879CB">
              <w:rPr>
                <w:rFonts w:ascii="Times New Roman" w:eastAsia="Times New Roman" w:hAnsi="Times New Roman" w:cs="Times New Roman"/>
                <w:b/>
                <w:sz w:val="28"/>
                <w:szCs w:val="28"/>
              </w:rPr>
              <w:t xml:space="preserve">  ОБРАЗОВАНИ</w:t>
            </w:r>
            <w:r>
              <w:rPr>
                <w:rFonts w:ascii="Times New Roman" w:eastAsia="Times New Roman" w:hAnsi="Times New Roman" w:cs="Times New Roman"/>
                <w:b/>
                <w:sz w:val="28"/>
                <w:szCs w:val="28"/>
              </w:rPr>
              <w:t>Е</w:t>
            </w:r>
          </w:p>
          <w:p w:rsidR="00F879CB" w:rsidRDefault="00F879CB" w:rsidP="00F879C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МИРНИНСКОГО</w:t>
            </w:r>
          </w:p>
          <w:p w:rsidR="00F879CB" w:rsidRPr="00F879CB" w:rsidRDefault="00F879CB" w:rsidP="00F879CB">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МУНИЦИПАЛЬНОГО ОБРАЗОВАНИЯ</w:t>
            </w:r>
          </w:p>
          <w:p w:rsidR="00F879CB" w:rsidRPr="00F879CB" w:rsidRDefault="00F879CB" w:rsidP="00F879CB">
            <w:pPr>
              <w:keepNext/>
              <w:spacing w:after="0"/>
              <w:jc w:val="center"/>
              <w:outlineLvl w:val="6"/>
              <w:rPr>
                <w:rFonts w:ascii="Times New Roman" w:eastAsia="Times New Roman" w:hAnsi="Times New Roman" w:cs="Times New Roman"/>
                <w:b/>
                <w:sz w:val="44"/>
                <w:szCs w:val="20"/>
              </w:rPr>
            </w:pPr>
            <w:r w:rsidRPr="00F879CB">
              <w:rPr>
                <w:rFonts w:ascii="Times New Roman" w:eastAsia="Times New Roman" w:hAnsi="Times New Roman" w:cs="Times New Roman"/>
                <w:b/>
                <w:sz w:val="44"/>
                <w:szCs w:val="20"/>
              </w:rPr>
              <w:t>ПОСТАНОВЛЕНИЕ</w:t>
            </w:r>
          </w:p>
        </w:tc>
      </w:tr>
    </w:tbl>
    <w:p w:rsidR="00F879CB" w:rsidRPr="00F879CB" w:rsidRDefault="00F879CB" w:rsidP="00F879CB">
      <w:pPr>
        <w:spacing w:after="0" w:line="240" w:lineRule="auto"/>
        <w:ind w:right="-568"/>
        <w:rPr>
          <w:rFonts w:ascii="Times New Roman" w:eastAsia="Times New Roman" w:hAnsi="Times New Roman" w:cs="Times New Roman"/>
          <w:sz w:val="24"/>
          <w:szCs w:val="20"/>
          <w:lang w:eastAsia="ru-RU"/>
        </w:rPr>
      </w:pPr>
    </w:p>
    <w:p w:rsidR="00F879CB" w:rsidRPr="00F879CB" w:rsidRDefault="00F879CB" w:rsidP="00F879CB">
      <w:pPr>
        <w:spacing w:after="0" w:line="240" w:lineRule="auto"/>
        <w:ind w:right="-568"/>
        <w:jc w:val="both"/>
        <w:rPr>
          <w:rFonts w:ascii="Times New Roman" w:eastAsia="Times New Roman" w:hAnsi="Times New Roman" w:cs="Times New Roman"/>
          <w:sz w:val="24"/>
          <w:szCs w:val="24"/>
          <w:lang w:eastAsia="ru-RU"/>
        </w:rPr>
      </w:pPr>
      <w:r w:rsidRPr="00F879CB">
        <w:rPr>
          <w:rFonts w:ascii="Times New Roman" w:eastAsia="Times New Roman" w:hAnsi="Times New Roman" w:cs="Times New Roman"/>
          <w:sz w:val="24"/>
          <w:szCs w:val="24"/>
          <w:lang w:eastAsia="ru-RU"/>
        </w:rPr>
        <w:t>от "</w:t>
      </w:r>
      <w:r w:rsidR="00E807ED">
        <w:rPr>
          <w:rFonts w:ascii="Times New Roman" w:eastAsia="Times New Roman" w:hAnsi="Times New Roman" w:cs="Times New Roman"/>
          <w:sz w:val="24"/>
          <w:szCs w:val="24"/>
          <w:lang w:eastAsia="ru-RU"/>
        </w:rPr>
        <w:t>17</w:t>
      </w:r>
      <w:r w:rsidRPr="00F879CB">
        <w:rPr>
          <w:rFonts w:ascii="Times New Roman" w:eastAsia="Times New Roman" w:hAnsi="Times New Roman" w:cs="Times New Roman"/>
          <w:sz w:val="24"/>
          <w:szCs w:val="24"/>
          <w:lang w:eastAsia="ru-RU"/>
        </w:rPr>
        <w:t xml:space="preserve">" </w:t>
      </w:r>
      <w:r w:rsidR="00E807ED">
        <w:rPr>
          <w:rFonts w:ascii="Times New Roman" w:eastAsia="Times New Roman" w:hAnsi="Times New Roman" w:cs="Times New Roman"/>
          <w:sz w:val="24"/>
          <w:szCs w:val="24"/>
          <w:lang w:eastAsia="ru-RU"/>
        </w:rPr>
        <w:t>января</w:t>
      </w:r>
      <w:r w:rsidRPr="00F879CB">
        <w:rPr>
          <w:rFonts w:ascii="Times New Roman" w:eastAsia="Times New Roman" w:hAnsi="Times New Roman" w:cs="Times New Roman"/>
          <w:sz w:val="24"/>
          <w:szCs w:val="24"/>
          <w:lang w:eastAsia="ru-RU"/>
        </w:rPr>
        <w:t xml:space="preserve"> 20</w:t>
      </w:r>
      <w:r w:rsidR="00622DD7">
        <w:rPr>
          <w:rFonts w:ascii="Times New Roman" w:eastAsia="Times New Roman" w:hAnsi="Times New Roman" w:cs="Times New Roman"/>
          <w:sz w:val="24"/>
          <w:szCs w:val="24"/>
          <w:lang w:eastAsia="ru-RU"/>
        </w:rPr>
        <w:t>2</w:t>
      </w:r>
      <w:r w:rsidR="00E807ED">
        <w:rPr>
          <w:rFonts w:ascii="Times New Roman" w:eastAsia="Times New Roman" w:hAnsi="Times New Roman" w:cs="Times New Roman"/>
          <w:sz w:val="24"/>
          <w:szCs w:val="24"/>
          <w:lang w:eastAsia="ru-RU"/>
        </w:rPr>
        <w:t>4</w:t>
      </w:r>
      <w:r w:rsidRPr="00F879CB">
        <w:rPr>
          <w:rFonts w:ascii="Times New Roman" w:eastAsia="Times New Roman" w:hAnsi="Times New Roman" w:cs="Times New Roman"/>
          <w:sz w:val="24"/>
          <w:szCs w:val="24"/>
          <w:lang w:eastAsia="ru-RU"/>
        </w:rPr>
        <w:t>г</w:t>
      </w:r>
      <w:r w:rsidRPr="00F879CB">
        <w:rPr>
          <w:rFonts w:ascii="Times New Roman" w:eastAsia="Times New Roman" w:hAnsi="Times New Roman" w:cs="Times New Roman"/>
          <w:b/>
          <w:sz w:val="24"/>
          <w:szCs w:val="24"/>
          <w:lang w:eastAsia="ru-RU"/>
        </w:rPr>
        <w:t>.</w:t>
      </w:r>
      <w:r w:rsidRPr="00F879CB">
        <w:rPr>
          <w:rFonts w:ascii="Times New Roman" w:eastAsia="Times New Roman" w:hAnsi="Times New Roman" w:cs="Times New Roman"/>
          <w:sz w:val="24"/>
          <w:szCs w:val="24"/>
          <w:lang w:eastAsia="ru-RU"/>
        </w:rPr>
        <w:tab/>
      </w:r>
      <w:r w:rsidRPr="00F879CB">
        <w:rPr>
          <w:rFonts w:ascii="Times New Roman" w:eastAsia="Times New Roman" w:hAnsi="Times New Roman" w:cs="Times New Roman"/>
          <w:sz w:val="24"/>
          <w:szCs w:val="24"/>
          <w:lang w:eastAsia="ru-RU"/>
        </w:rPr>
        <w:tab/>
      </w:r>
      <w:r w:rsidRPr="00F879CB">
        <w:rPr>
          <w:rFonts w:ascii="Times New Roman" w:eastAsia="Times New Roman" w:hAnsi="Times New Roman" w:cs="Times New Roman"/>
          <w:sz w:val="24"/>
          <w:szCs w:val="24"/>
          <w:lang w:eastAsia="ru-RU"/>
        </w:rPr>
        <w:tab/>
      </w:r>
      <w:r w:rsidRPr="00F879CB">
        <w:rPr>
          <w:rFonts w:ascii="Times New Roman" w:eastAsia="Times New Roman" w:hAnsi="Times New Roman" w:cs="Times New Roman"/>
          <w:sz w:val="24"/>
          <w:szCs w:val="24"/>
          <w:lang w:eastAsia="ru-RU"/>
        </w:rPr>
        <w:tab/>
        <w:t xml:space="preserve">№ </w:t>
      </w:r>
      <w:bookmarkStart w:id="0" w:name="_GoBack"/>
      <w:bookmarkEnd w:id="0"/>
      <w:r w:rsidR="00E807ED">
        <w:rPr>
          <w:rFonts w:ascii="Times New Roman" w:eastAsia="Times New Roman" w:hAnsi="Times New Roman" w:cs="Times New Roman"/>
          <w:sz w:val="24"/>
          <w:szCs w:val="24"/>
          <w:lang w:eastAsia="ru-RU"/>
        </w:rPr>
        <w:t>2</w:t>
      </w:r>
    </w:p>
    <w:p w:rsidR="00F879CB" w:rsidRPr="00F879CB" w:rsidRDefault="00F879CB" w:rsidP="00F879CB">
      <w:pPr>
        <w:spacing w:after="0" w:line="240" w:lineRule="auto"/>
        <w:ind w:left="284" w:right="-568"/>
        <w:jc w:val="both"/>
        <w:rPr>
          <w:rFonts w:ascii="Times New Roman" w:eastAsia="Times New Roman" w:hAnsi="Times New Roman" w:cs="Times New Roman"/>
          <w:sz w:val="24"/>
          <w:szCs w:val="20"/>
          <w:lang w:eastAsia="ru-RU"/>
        </w:rPr>
      </w:pPr>
    </w:p>
    <w:tbl>
      <w:tblPr>
        <w:tblW w:w="5205" w:type="dxa"/>
        <w:tblLayout w:type="fixed"/>
        <w:tblLook w:val="04A0"/>
      </w:tblPr>
      <w:tblGrid>
        <w:gridCol w:w="5205"/>
      </w:tblGrid>
      <w:tr w:rsidR="00F879CB" w:rsidRPr="00F879CB" w:rsidTr="00F879CB">
        <w:tc>
          <w:tcPr>
            <w:tcW w:w="5211" w:type="dxa"/>
            <w:hideMark/>
          </w:tcPr>
          <w:p w:rsidR="00E63486" w:rsidRPr="00F879CB" w:rsidRDefault="000E06BC" w:rsidP="005967E7">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4"/>
                <w:lang w:eastAsia="ru-RU"/>
              </w:rPr>
              <w:t xml:space="preserve"> </w:t>
            </w:r>
            <w:r w:rsidR="005967E7">
              <w:rPr>
                <w:rFonts w:ascii="Times New Roman" w:eastAsia="Times New Roman" w:hAnsi="Times New Roman" w:cs="Times New Roman"/>
                <w:sz w:val="24"/>
                <w:szCs w:val="24"/>
                <w:lang w:eastAsia="ru-RU"/>
              </w:rPr>
              <w:t>Об утверждении Положения об оплате труда инспектора военно-учетного стола администрации Мирнинского муниципального образования</w:t>
            </w:r>
          </w:p>
        </w:tc>
      </w:tr>
    </w:tbl>
    <w:p w:rsidR="00F879CB" w:rsidRPr="00F879CB" w:rsidRDefault="00F879CB" w:rsidP="00F879CB">
      <w:pPr>
        <w:spacing w:after="0" w:line="240" w:lineRule="auto"/>
        <w:jc w:val="both"/>
        <w:rPr>
          <w:rFonts w:ascii="Times New Roman" w:eastAsia="Times New Roman" w:hAnsi="Times New Roman" w:cs="Times New Roman"/>
          <w:sz w:val="28"/>
          <w:szCs w:val="28"/>
          <w:lang w:eastAsia="ru-RU"/>
        </w:rPr>
      </w:pPr>
    </w:p>
    <w:p w:rsidR="00F879CB" w:rsidRPr="00F879CB" w:rsidRDefault="00E63486" w:rsidP="00F879CB">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соответствии с Федеральным законом от 22.03.1998г. № 53-ФЗ «О воинской обязанности и военной службе», постановлением Правительства Российской Федерации от 27.11.2006г.№ 719 «Об утверждении Положения о воинском учете», Постановлением </w:t>
      </w:r>
      <w:proofErr w:type="gramStart"/>
      <w:r>
        <w:rPr>
          <w:rFonts w:ascii="Times New Roman" w:eastAsia="Times New Roman" w:hAnsi="Times New Roman" w:cs="Times New Roman"/>
          <w:color w:val="000000"/>
          <w:sz w:val="24"/>
          <w:szCs w:val="24"/>
          <w:lang w:eastAsia="ru-RU"/>
        </w:rPr>
        <w:t>Правительства Российской Федерации от 29.04.2006г. № 258 «О субвенциях на осуществление полномочий по первичному воинскому  учету  на территориях, где отсутствуют военные комиссариаты», в целях установления единого порядка оплаты труда инспектора</w:t>
      </w:r>
      <w:r w:rsidR="00F24766">
        <w:rPr>
          <w:rFonts w:ascii="Times New Roman" w:eastAsia="Times New Roman" w:hAnsi="Times New Roman" w:cs="Times New Roman"/>
          <w:color w:val="000000"/>
          <w:sz w:val="24"/>
          <w:szCs w:val="24"/>
          <w:lang w:eastAsia="ru-RU"/>
        </w:rPr>
        <w:t xml:space="preserve">ВУС и определения расходов на оплату труда за счет субвенций </w:t>
      </w:r>
      <w:r>
        <w:rPr>
          <w:rFonts w:ascii="Times New Roman" w:eastAsia="Times New Roman" w:hAnsi="Times New Roman" w:cs="Times New Roman"/>
          <w:color w:val="000000"/>
          <w:sz w:val="24"/>
          <w:szCs w:val="24"/>
          <w:lang w:eastAsia="ru-RU"/>
        </w:rPr>
        <w:t xml:space="preserve">на </w:t>
      </w:r>
      <w:r w:rsidR="00F24766">
        <w:rPr>
          <w:rFonts w:ascii="Times New Roman" w:eastAsia="Times New Roman" w:hAnsi="Times New Roman" w:cs="Times New Roman"/>
          <w:color w:val="000000"/>
          <w:sz w:val="24"/>
          <w:szCs w:val="24"/>
          <w:lang w:eastAsia="ru-RU"/>
        </w:rPr>
        <w:t>осуществление полномочий по первичному воинскому учету на территориях, где отсутствуют военные комиссариаты, руководствуясь</w:t>
      </w:r>
      <w:r w:rsidR="00F879CB" w:rsidRPr="00F879CB">
        <w:rPr>
          <w:rFonts w:ascii="Times New Roman" w:eastAsia="Times New Roman" w:hAnsi="Times New Roman" w:cs="Times New Roman"/>
          <w:sz w:val="24"/>
          <w:szCs w:val="24"/>
          <w:lang w:eastAsia="ru-RU"/>
        </w:rPr>
        <w:t xml:space="preserve"> Устав</w:t>
      </w:r>
      <w:r>
        <w:rPr>
          <w:rFonts w:ascii="Times New Roman" w:eastAsia="Times New Roman" w:hAnsi="Times New Roman" w:cs="Times New Roman"/>
          <w:sz w:val="24"/>
          <w:szCs w:val="24"/>
          <w:lang w:eastAsia="ru-RU"/>
        </w:rPr>
        <w:t>ом</w:t>
      </w:r>
      <w:r w:rsidR="00F879CB" w:rsidRPr="00F879CB">
        <w:rPr>
          <w:rFonts w:ascii="Times New Roman" w:eastAsia="Times New Roman" w:hAnsi="Times New Roman" w:cs="Times New Roman"/>
          <w:sz w:val="24"/>
          <w:szCs w:val="24"/>
          <w:lang w:eastAsia="ru-RU"/>
        </w:rPr>
        <w:t xml:space="preserve"> Мирнинско</w:t>
      </w:r>
      <w:r w:rsidR="005967E7">
        <w:rPr>
          <w:rFonts w:ascii="Times New Roman" w:eastAsia="Times New Roman" w:hAnsi="Times New Roman" w:cs="Times New Roman"/>
          <w:sz w:val="24"/>
          <w:szCs w:val="24"/>
          <w:lang w:eastAsia="ru-RU"/>
        </w:rPr>
        <w:t xml:space="preserve">го муниципального образования, </w:t>
      </w:r>
      <w:r w:rsidR="00F879CB" w:rsidRPr="00F879CB">
        <w:rPr>
          <w:rFonts w:ascii="Times New Roman" w:eastAsia="Times New Roman" w:hAnsi="Times New Roman" w:cs="Times New Roman"/>
          <w:sz w:val="24"/>
          <w:szCs w:val="24"/>
          <w:lang w:eastAsia="ru-RU"/>
        </w:rPr>
        <w:t>администрация Мирнинского муниципального</w:t>
      </w:r>
      <w:proofErr w:type="gramEnd"/>
      <w:r w:rsidR="00F879CB" w:rsidRPr="00F879CB">
        <w:rPr>
          <w:rFonts w:ascii="Times New Roman" w:eastAsia="Times New Roman" w:hAnsi="Times New Roman" w:cs="Times New Roman"/>
          <w:sz w:val="24"/>
          <w:szCs w:val="24"/>
          <w:lang w:eastAsia="ru-RU"/>
        </w:rPr>
        <w:t xml:space="preserve"> образования </w:t>
      </w:r>
    </w:p>
    <w:p w:rsidR="00F879CB" w:rsidRPr="00F879CB" w:rsidRDefault="00F879CB" w:rsidP="00F879CB">
      <w:pPr>
        <w:spacing w:after="0" w:line="240" w:lineRule="auto"/>
        <w:ind w:firstLine="709"/>
        <w:rPr>
          <w:rFonts w:ascii="Times New Roman" w:eastAsia="Times New Roman" w:hAnsi="Times New Roman" w:cs="Times New Roman"/>
          <w:sz w:val="24"/>
          <w:szCs w:val="24"/>
          <w:lang w:eastAsia="ru-RU"/>
        </w:rPr>
      </w:pPr>
    </w:p>
    <w:p w:rsidR="00F879CB" w:rsidRPr="00F24766" w:rsidRDefault="00F879CB" w:rsidP="00F24766">
      <w:pPr>
        <w:spacing w:after="0" w:line="240" w:lineRule="auto"/>
        <w:ind w:firstLine="709"/>
        <w:jc w:val="center"/>
        <w:rPr>
          <w:rFonts w:ascii="Times New Roman" w:eastAsia="Times New Roman" w:hAnsi="Times New Roman" w:cs="Times New Roman"/>
          <w:b/>
          <w:sz w:val="24"/>
          <w:szCs w:val="24"/>
          <w:lang w:eastAsia="ru-RU"/>
        </w:rPr>
      </w:pPr>
      <w:r w:rsidRPr="00F24766">
        <w:rPr>
          <w:rFonts w:ascii="Times New Roman" w:eastAsia="Times New Roman" w:hAnsi="Times New Roman" w:cs="Times New Roman"/>
          <w:b/>
          <w:sz w:val="24"/>
          <w:szCs w:val="24"/>
          <w:lang w:eastAsia="ru-RU"/>
        </w:rPr>
        <w:t>ПОСТАНОВЛЯЕТ:</w:t>
      </w:r>
    </w:p>
    <w:p w:rsidR="00F879CB" w:rsidRPr="00F879CB" w:rsidRDefault="00F879CB" w:rsidP="00F879CB">
      <w:pPr>
        <w:spacing w:after="0" w:line="240" w:lineRule="auto"/>
        <w:jc w:val="both"/>
        <w:rPr>
          <w:rFonts w:ascii="Times New Roman" w:eastAsia="Times New Roman" w:hAnsi="Times New Roman" w:cs="Times New Roman"/>
          <w:sz w:val="24"/>
          <w:szCs w:val="24"/>
          <w:lang w:eastAsia="ru-RU"/>
        </w:rPr>
      </w:pPr>
    </w:p>
    <w:p w:rsidR="000E06BC" w:rsidRDefault="005967E7" w:rsidP="000E06BC">
      <w:pPr>
        <w:spacing w:after="120"/>
        <w:ind w:firstLine="709"/>
        <w:jc w:val="both"/>
        <w:rPr>
          <w:rFonts w:ascii="Times New Roman" w:eastAsia="Times New Roman" w:hAnsi="Times New Roman" w:cs="Times New Roman"/>
          <w:sz w:val="24"/>
          <w:szCs w:val="24"/>
          <w:lang w:eastAsia="ru-RU"/>
        </w:rPr>
      </w:pPr>
      <w:r w:rsidRPr="005967E7">
        <w:rPr>
          <w:rFonts w:ascii="Times New Roman" w:hAnsi="Times New Roman" w:cs="Times New Roman"/>
          <w:sz w:val="24"/>
          <w:szCs w:val="24"/>
          <w:lang w:eastAsia="ar-SA"/>
        </w:rPr>
        <w:t>1.</w:t>
      </w:r>
      <w:r w:rsidR="000E06BC">
        <w:rPr>
          <w:rFonts w:ascii="Times New Roman" w:hAnsi="Times New Roman" w:cs="Times New Roman"/>
          <w:sz w:val="24"/>
          <w:szCs w:val="24"/>
          <w:lang w:eastAsia="ar-SA"/>
        </w:rPr>
        <w:t>Утвердить</w:t>
      </w:r>
      <w:r w:rsidR="0039654B">
        <w:rPr>
          <w:rFonts w:ascii="Times New Roman" w:hAnsi="Times New Roman" w:cs="Times New Roman"/>
          <w:sz w:val="24"/>
          <w:szCs w:val="24"/>
          <w:lang w:eastAsia="ar-SA"/>
        </w:rPr>
        <w:t xml:space="preserve"> </w:t>
      </w:r>
      <w:r>
        <w:rPr>
          <w:rFonts w:ascii="Times New Roman" w:eastAsia="Times New Roman" w:hAnsi="Times New Roman" w:cs="Times New Roman"/>
          <w:sz w:val="24"/>
          <w:szCs w:val="24"/>
          <w:lang w:eastAsia="ru-RU"/>
        </w:rPr>
        <w:t>Положени</w:t>
      </w:r>
      <w:r w:rsidR="0039654B">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об оплате труда инспектора военно-учетного стола администрации Мирнинс</w:t>
      </w:r>
      <w:r w:rsidR="009B53C8">
        <w:rPr>
          <w:rFonts w:ascii="Times New Roman" w:eastAsia="Times New Roman" w:hAnsi="Times New Roman" w:cs="Times New Roman"/>
          <w:sz w:val="24"/>
          <w:szCs w:val="24"/>
          <w:lang w:eastAsia="ru-RU"/>
        </w:rPr>
        <w:t>к</w:t>
      </w:r>
      <w:r w:rsidR="000E06BC">
        <w:rPr>
          <w:rFonts w:ascii="Times New Roman" w:eastAsia="Times New Roman" w:hAnsi="Times New Roman" w:cs="Times New Roman"/>
          <w:sz w:val="24"/>
          <w:szCs w:val="24"/>
          <w:lang w:eastAsia="ru-RU"/>
        </w:rPr>
        <w:t>ого муниципального образования</w:t>
      </w:r>
    </w:p>
    <w:p w:rsidR="000E06BC" w:rsidRDefault="005967E7" w:rsidP="000E06BC">
      <w:pPr>
        <w:spacing w:after="12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E3719B">
        <w:rPr>
          <w:rFonts w:ascii="Times New Roman" w:eastAsia="Times New Roman" w:hAnsi="Times New Roman" w:cs="Times New Roman"/>
          <w:sz w:val="24"/>
          <w:szCs w:val="24"/>
          <w:lang w:eastAsia="ru-RU"/>
        </w:rPr>
        <w:t>.</w:t>
      </w:r>
      <w:r w:rsidR="00E3719B" w:rsidRPr="00E3719B">
        <w:rPr>
          <w:rFonts w:ascii="Times New Roman" w:eastAsia="Times New Roman" w:hAnsi="Times New Roman" w:cs="Times New Roman"/>
          <w:sz w:val="24"/>
          <w:szCs w:val="24"/>
          <w:lang w:eastAsia="ru-RU"/>
        </w:rPr>
        <w:t xml:space="preserve"> </w:t>
      </w:r>
      <w:r w:rsidR="000E06BC">
        <w:rPr>
          <w:rFonts w:ascii="Times New Roman" w:eastAsia="Times New Roman" w:hAnsi="Times New Roman" w:cs="Times New Roman"/>
          <w:sz w:val="24"/>
          <w:szCs w:val="24"/>
          <w:lang w:eastAsia="ru-RU"/>
        </w:rPr>
        <w:t>Признать утратившим силу:</w:t>
      </w:r>
    </w:p>
    <w:p w:rsidR="005967E7" w:rsidRDefault="000E06BC" w:rsidP="000E06BC">
      <w:pPr>
        <w:spacing w:after="12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администрации Мирнинского муниципального образования от </w:t>
      </w:r>
      <w:r w:rsidR="00E807ED">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w:t>
      </w:r>
      <w:r w:rsidR="00E807ED">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.2022г. №</w:t>
      </w:r>
      <w:r w:rsidR="00E807ED">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 xml:space="preserve"> «Об утверждении </w:t>
      </w:r>
      <w:r w:rsidR="00E3719B">
        <w:rPr>
          <w:rFonts w:ascii="Times New Roman" w:eastAsia="Times New Roman" w:hAnsi="Times New Roman" w:cs="Times New Roman"/>
          <w:sz w:val="24"/>
          <w:szCs w:val="24"/>
          <w:lang w:eastAsia="ru-RU"/>
        </w:rPr>
        <w:t>Положени</w:t>
      </w:r>
      <w:r>
        <w:rPr>
          <w:rFonts w:ascii="Times New Roman" w:eastAsia="Times New Roman" w:hAnsi="Times New Roman" w:cs="Times New Roman"/>
          <w:sz w:val="24"/>
          <w:szCs w:val="24"/>
          <w:lang w:eastAsia="ru-RU"/>
        </w:rPr>
        <w:t>я</w:t>
      </w:r>
      <w:r w:rsidR="00E3719B">
        <w:rPr>
          <w:rFonts w:ascii="Times New Roman" w:eastAsia="Times New Roman" w:hAnsi="Times New Roman" w:cs="Times New Roman"/>
          <w:sz w:val="24"/>
          <w:szCs w:val="24"/>
          <w:lang w:eastAsia="ru-RU"/>
        </w:rPr>
        <w:t xml:space="preserve"> об оплате труда инспектора военно-учетного стола администрации Мирнинского му</w:t>
      </w:r>
      <w:r>
        <w:rPr>
          <w:rFonts w:ascii="Times New Roman" w:eastAsia="Times New Roman" w:hAnsi="Times New Roman" w:cs="Times New Roman"/>
          <w:sz w:val="24"/>
          <w:szCs w:val="24"/>
          <w:lang w:eastAsia="ru-RU"/>
        </w:rPr>
        <w:t>ниципального образования»</w:t>
      </w:r>
    </w:p>
    <w:p w:rsidR="005967E7" w:rsidRPr="005967E7" w:rsidRDefault="005967E7" w:rsidP="005967E7">
      <w:pPr>
        <w:spacing w:after="12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5967E7">
        <w:rPr>
          <w:rFonts w:ascii="Times New Roman" w:eastAsia="Times New Roman" w:hAnsi="Times New Roman" w:cs="Times New Roman"/>
          <w:sz w:val="24"/>
          <w:szCs w:val="24"/>
          <w:lang w:eastAsia="ru-RU"/>
        </w:rPr>
        <w:t xml:space="preserve">Настоящее </w:t>
      </w:r>
      <w:r>
        <w:rPr>
          <w:rFonts w:ascii="Times New Roman" w:eastAsia="Times New Roman" w:hAnsi="Times New Roman" w:cs="Times New Roman"/>
          <w:sz w:val="24"/>
          <w:szCs w:val="24"/>
          <w:lang w:eastAsia="ru-RU"/>
        </w:rPr>
        <w:t>постановление</w:t>
      </w:r>
      <w:r w:rsidRPr="005967E7">
        <w:rPr>
          <w:rFonts w:ascii="Times New Roman" w:eastAsia="Times New Roman" w:hAnsi="Times New Roman" w:cs="Times New Roman"/>
          <w:sz w:val="24"/>
          <w:szCs w:val="24"/>
          <w:lang w:eastAsia="ru-RU"/>
        </w:rPr>
        <w:t xml:space="preserve"> вступает в силу с момента подписания и распространяется на правоотношения, возникшие с 1 </w:t>
      </w:r>
      <w:r w:rsidR="00E807ED">
        <w:rPr>
          <w:rFonts w:ascii="Times New Roman" w:eastAsia="Times New Roman" w:hAnsi="Times New Roman" w:cs="Times New Roman"/>
          <w:sz w:val="24"/>
          <w:szCs w:val="24"/>
          <w:lang w:eastAsia="ru-RU"/>
        </w:rPr>
        <w:t>января</w:t>
      </w:r>
      <w:r w:rsidR="000E06BC">
        <w:rPr>
          <w:rFonts w:ascii="Times New Roman" w:eastAsia="Times New Roman" w:hAnsi="Times New Roman" w:cs="Times New Roman"/>
          <w:sz w:val="24"/>
          <w:szCs w:val="24"/>
          <w:lang w:eastAsia="ru-RU"/>
        </w:rPr>
        <w:t xml:space="preserve"> </w:t>
      </w:r>
      <w:r w:rsidRPr="005967E7">
        <w:rPr>
          <w:rFonts w:ascii="Times New Roman" w:eastAsia="Times New Roman" w:hAnsi="Times New Roman" w:cs="Times New Roman"/>
          <w:sz w:val="24"/>
          <w:szCs w:val="24"/>
          <w:lang w:eastAsia="ru-RU"/>
        </w:rPr>
        <w:t>202</w:t>
      </w:r>
      <w:r w:rsidR="00E807ED">
        <w:rPr>
          <w:rFonts w:ascii="Times New Roman" w:eastAsia="Times New Roman" w:hAnsi="Times New Roman" w:cs="Times New Roman"/>
          <w:sz w:val="24"/>
          <w:szCs w:val="24"/>
          <w:lang w:eastAsia="ru-RU"/>
        </w:rPr>
        <w:t>4</w:t>
      </w:r>
      <w:r w:rsidRPr="005967E7">
        <w:rPr>
          <w:rFonts w:ascii="Times New Roman" w:eastAsia="Times New Roman" w:hAnsi="Times New Roman" w:cs="Times New Roman"/>
          <w:sz w:val="24"/>
          <w:szCs w:val="24"/>
          <w:lang w:eastAsia="ru-RU"/>
        </w:rPr>
        <w:t xml:space="preserve"> года.</w:t>
      </w:r>
    </w:p>
    <w:p w:rsidR="00F879CB" w:rsidRPr="00F24766" w:rsidRDefault="005967E7" w:rsidP="005967E7">
      <w:pPr>
        <w:spacing w:after="120"/>
        <w:ind w:firstLine="851"/>
        <w:jc w:val="both"/>
        <w:rPr>
          <w:highlight w:val="yellow"/>
          <w:lang w:eastAsia="ar-SA"/>
        </w:rPr>
      </w:pPr>
      <w:r>
        <w:rPr>
          <w:rFonts w:ascii="Times New Roman" w:eastAsia="Times New Roman" w:hAnsi="Times New Roman" w:cs="Times New Roman"/>
          <w:sz w:val="24"/>
          <w:szCs w:val="24"/>
          <w:lang w:eastAsia="ru-RU"/>
        </w:rPr>
        <w:t>4</w:t>
      </w:r>
      <w:r w:rsidR="00F879CB" w:rsidRPr="00F879CB">
        <w:rPr>
          <w:rFonts w:ascii="Times New Roman" w:eastAsia="Times New Roman" w:hAnsi="Times New Roman" w:cs="Times New Roman"/>
          <w:sz w:val="24"/>
          <w:szCs w:val="24"/>
          <w:lang w:eastAsia="ru-RU"/>
        </w:rPr>
        <w:t xml:space="preserve">. </w:t>
      </w:r>
      <w:proofErr w:type="gramStart"/>
      <w:r w:rsidR="00F879CB" w:rsidRPr="00F879CB">
        <w:rPr>
          <w:rFonts w:ascii="Times New Roman" w:eastAsia="Times New Roman" w:hAnsi="Times New Roman" w:cs="Times New Roman"/>
          <w:sz w:val="24"/>
          <w:szCs w:val="24"/>
          <w:lang w:eastAsia="ru-RU"/>
        </w:rPr>
        <w:t>Контроль за</w:t>
      </w:r>
      <w:proofErr w:type="gramEnd"/>
      <w:r w:rsidR="00F879CB" w:rsidRPr="00F879CB">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r w:rsidR="00F879CB" w:rsidRPr="00F879CB">
        <w:rPr>
          <w:rFonts w:ascii="Times New Roman" w:eastAsia="Times New Roman" w:hAnsi="Times New Roman" w:cs="Times New Roman"/>
          <w:sz w:val="24"/>
          <w:szCs w:val="20"/>
          <w:lang w:eastAsia="ru-RU"/>
        </w:rPr>
        <w:t>.</w:t>
      </w:r>
    </w:p>
    <w:p w:rsidR="00F879CB" w:rsidRPr="00F879CB" w:rsidRDefault="00F879CB" w:rsidP="00F879CB">
      <w:pPr>
        <w:tabs>
          <w:tab w:val="left" w:pos="0"/>
        </w:tabs>
        <w:spacing w:after="0" w:line="240" w:lineRule="auto"/>
        <w:jc w:val="both"/>
        <w:rPr>
          <w:rFonts w:ascii="Times New Roman" w:eastAsia="Times New Roman" w:hAnsi="Times New Roman" w:cs="Times New Roman"/>
          <w:sz w:val="24"/>
          <w:szCs w:val="24"/>
          <w:lang w:eastAsia="ru-RU"/>
        </w:rPr>
      </w:pPr>
    </w:p>
    <w:p w:rsidR="00F879CB" w:rsidRPr="00F879CB" w:rsidRDefault="00F879CB" w:rsidP="00F879CB">
      <w:pPr>
        <w:spacing w:after="0" w:line="240" w:lineRule="auto"/>
        <w:ind w:right="-85"/>
        <w:jc w:val="both"/>
        <w:rPr>
          <w:rFonts w:ascii="Times New Roman" w:eastAsia="Times New Roman" w:hAnsi="Times New Roman" w:cs="Times New Roman"/>
          <w:sz w:val="28"/>
          <w:szCs w:val="28"/>
          <w:lang w:eastAsia="ru-RU"/>
        </w:rPr>
      </w:pPr>
    </w:p>
    <w:p w:rsidR="00F879CB" w:rsidRPr="00F879CB" w:rsidRDefault="00F879CB" w:rsidP="00F879CB">
      <w:pPr>
        <w:spacing w:after="0" w:line="240" w:lineRule="auto"/>
        <w:ind w:right="-85"/>
        <w:rPr>
          <w:rFonts w:ascii="Times New Roman" w:eastAsia="Times New Roman" w:hAnsi="Times New Roman" w:cs="Times New Roman"/>
          <w:sz w:val="24"/>
          <w:szCs w:val="24"/>
          <w:lang w:eastAsia="ru-RU"/>
        </w:rPr>
      </w:pPr>
      <w:r w:rsidRPr="00F879CB">
        <w:rPr>
          <w:rFonts w:ascii="Times New Roman" w:eastAsia="Times New Roman" w:hAnsi="Times New Roman" w:cs="Times New Roman"/>
          <w:sz w:val="24"/>
          <w:szCs w:val="24"/>
          <w:lang w:eastAsia="ru-RU"/>
        </w:rPr>
        <w:t>Глава Мирнинского</w:t>
      </w:r>
    </w:p>
    <w:p w:rsidR="00B373D0" w:rsidRDefault="00F879CB" w:rsidP="00F879CB">
      <w:pPr>
        <w:spacing w:after="0" w:line="240" w:lineRule="auto"/>
        <w:rPr>
          <w:rFonts w:ascii="Times New Roman" w:eastAsia="Times New Roman" w:hAnsi="Times New Roman" w:cs="Times New Roman"/>
          <w:sz w:val="24"/>
          <w:szCs w:val="24"/>
          <w:lang w:eastAsia="ru-RU"/>
        </w:rPr>
      </w:pPr>
      <w:r w:rsidRPr="00F879CB">
        <w:rPr>
          <w:rFonts w:ascii="Times New Roman" w:eastAsia="Times New Roman" w:hAnsi="Times New Roman" w:cs="Times New Roman"/>
          <w:sz w:val="24"/>
          <w:szCs w:val="24"/>
          <w:lang w:eastAsia="ru-RU"/>
        </w:rPr>
        <w:t xml:space="preserve">муниципального образования                                                                           </w:t>
      </w:r>
      <w:r w:rsidR="000E06BC">
        <w:rPr>
          <w:rFonts w:ascii="Times New Roman" w:eastAsia="Times New Roman" w:hAnsi="Times New Roman" w:cs="Times New Roman"/>
          <w:sz w:val="24"/>
          <w:szCs w:val="24"/>
          <w:lang w:eastAsia="ru-RU"/>
        </w:rPr>
        <w:t>И.В. Белоглазова</w:t>
      </w:r>
      <w:r w:rsidRPr="00F879CB">
        <w:rPr>
          <w:rFonts w:ascii="Times New Roman" w:eastAsia="Times New Roman" w:hAnsi="Times New Roman" w:cs="Times New Roman"/>
          <w:sz w:val="24"/>
          <w:szCs w:val="24"/>
          <w:lang w:eastAsia="ru-RU"/>
        </w:rPr>
        <w:t xml:space="preserve">     </w:t>
      </w:r>
    </w:p>
    <w:p w:rsidR="00B373D0" w:rsidRDefault="00B373D0" w:rsidP="009B53C8">
      <w:pPr>
        <w:spacing w:after="0" w:line="240" w:lineRule="auto"/>
        <w:rPr>
          <w:rFonts w:ascii="Times New Roman" w:eastAsia="Times New Roman" w:hAnsi="Times New Roman" w:cs="Times New Roman"/>
          <w:sz w:val="24"/>
          <w:szCs w:val="24"/>
          <w:lang w:eastAsia="ru-RU"/>
        </w:rPr>
      </w:pPr>
    </w:p>
    <w:p w:rsidR="009B53C8" w:rsidRPr="00B373D0" w:rsidRDefault="009B53C8" w:rsidP="009B53C8">
      <w:pPr>
        <w:spacing w:after="0" w:line="240" w:lineRule="auto"/>
        <w:rPr>
          <w:rFonts w:ascii="Times New Roman" w:eastAsia="Times New Roman" w:hAnsi="Times New Roman" w:cs="Times New Roman"/>
          <w:sz w:val="24"/>
          <w:szCs w:val="24"/>
          <w:lang w:eastAsia="ru-RU"/>
        </w:rPr>
      </w:pPr>
    </w:p>
    <w:p w:rsidR="000E06BC" w:rsidRDefault="000E06BC" w:rsidP="00B373D0">
      <w:pPr>
        <w:spacing w:after="0" w:line="240" w:lineRule="auto"/>
        <w:jc w:val="right"/>
        <w:rPr>
          <w:rFonts w:ascii="Times New Roman" w:eastAsia="Times New Roman" w:hAnsi="Times New Roman" w:cs="Times New Roman"/>
          <w:sz w:val="24"/>
          <w:szCs w:val="24"/>
          <w:lang w:eastAsia="ru-RU"/>
        </w:rPr>
      </w:pPr>
    </w:p>
    <w:p w:rsidR="00B373D0" w:rsidRPr="00B373D0" w:rsidRDefault="00B373D0" w:rsidP="00B373D0">
      <w:pPr>
        <w:spacing w:after="0" w:line="240" w:lineRule="auto"/>
        <w:jc w:val="right"/>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lastRenderedPageBreak/>
        <w:t xml:space="preserve">Приложение </w:t>
      </w:r>
    </w:p>
    <w:p w:rsidR="00B373D0" w:rsidRPr="00B373D0" w:rsidRDefault="00B373D0" w:rsidP="00B373D0">
      <w:pPr>
        <w:spacing w:after="0" w:line="240" w:lineRule="auto"/>
        <w:jc w:val="right"/>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к постановлению Главы Мирнинского  </w:t>
      </w:r>
    </w:p>
    <w:p w:rsidR="00B373D0" w:rsidRPr="00B373D0" w:rsidRDefault="00B373D0" w:rsidP="00B373D0">
      <w:pPr>
        <w:spacing w:after="0" w:line="240" w:lineRule="auto"/>
        <w:jc w:val="right"/>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                                                                                                  муниципального образования </w:t>
      </w:r>
    </w:p>
    <w:p w:rsidR="00B373D0" w:rsidRPr="00B373D0" w:rsidRDefault="00B373D0" w:rsidP="00B373D0">
      <w:pPr>
        <w:spacing w:after="0" w:line="240" w:lineRule="auto"/>
        <w:jc w:val="right"/>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от </w:t>
      </w:r>
      <w:r w:rsidR="00E807ED">
        <w:rPr>
          <w:rFonts w:ascii="Times New Roman" w:eastAsia="Times New Roman" w:hAnsi="Times New Roman" w:cs="Times New Roman"/>
          <w:sz w:val="24"/>
          <w:szCs w:val="24"/>
          <w:lang w:eastAsia="ru-RU"/>
        </w:rPr>
        <w:t>17</w:t>
      </w:r>
      <w:r w:rsidR="00754824">
        <w:rPr>
          <w:rFonts w:ascii="Times New Roman" w:eastAsia="Times New Roman" w:hAnsi="Times New Roman" w:cs="Times New Roman"/>
          <w:sz w:val="24"/>
          <w:szCs w:val="24"/>
          <w:lang w:eastAsia="ru-RU"/>
        </w:rPr>
        <w:t xml:space="preserve"> </w:t>
      </w:r>
      <w:r w:rsidR="00E807ED">
        <w:rPr>
          <w:rFonts w:ascii="Times New Roman" w:eastAsia="Times New Roman" w:hAnsi="Times New Roman" w:cs="Times New Roman"/>
          <w:sz w:val="24"/>
          <w:szCs w:val="24"/>
          <w:lang w:eastAsia="ru-RU"/>
        </w:rPr>
        <w:t>января</w:t>
      </w:r>
      <w:r w:rsidR="000E06BC">
        <w:rPr>
          <w:rFonts w:ascii="Times New Roman" w:eastAsia="Times New Roman" w:hAnsi="Times New Roman" w:cs="Times New Roman"/>
          <w:sz w:val="24"/>
          <w:szCs w:val="24"/>
          <w:lang w:eastAsia="ru-RU"/>
        </w:rPr>
        <w:t xml:space="preserve"> </w:t>
      </w:r>
      <w:r w:rsidRPr="00B373D0">
        <w:rPr>
          <w:rFonts w:ascii="Times New Roman" w:eastAsia="Times New Roman" w:hAnsi="Times New Roman" w:cs="Times New Roman"/>
          <w:sz w:val="24"/>
          <w:szCs w:val="24"/>
          <w:lang w:eastAsia="ru-RU"/>
        </w:rPr>
        <w:t xml:space="preserve"> 20</w:t>
      </w:r>
      <w:r w:rsidR="005967E7">
        <w:rPr>
          <w:rFonts w:ascii="Times New Roman" w:eastAsia="Times New Roman" w:hAnsi="Times New Roman" w:cs="Times New Roman"/>
          <w:sz w:val="24"/>
          <w:szCs w:val="24"/>
          <w:lang w:eastAsia="ru-RU"/>
        </w:rPr>
        <w:t>2</w:t>
      </w:r>
      <w:r w:rsidR="00E807ED">
        <w:rPr>
          <w:rFonts w:ascii="Times New Roman" w:eastAsia="Times New Roman" w:hAnsi="Times New Roman" w:cs="Times New Roman"/>
          <w:sz w:val="24"/>
          <w:szCs w:val="24"/>
          <w:lang w:eastAsia="ru-RU"/>
        </w:rPr>
        <w:t>4</w:t>
      </w:r>
      <w:r w:rsidRPr="00B373D0">
        <w:rPr>
          <w:rFonts w:ascii="Times New Roman" w:eastAsia="Times New Roman" w:hAnsi="Times New Roman" w:cs="Times New Roman"/>
          <w:sz w:val="24"/>
          <w:szCs w:val="24"/>
          <w:lang w:eastAsia="ru-RU"/>
        </w:rPr>
        <w:t xml:space="preserve"> г. № </w:t>
      </w:r>
      <w:r w:rsidR="00E807ED">
        <w:rPr>
          <w:rFonts w:ascii="Times New Roman" w:eastAsia="Times New Roman" w:hAnsi="Times New Roman" w:cs="Times New Roman"/>
          <w:sz w:val="24"/>
          <w:szCs w:val="24"/>
          <w:lang w:eastAsia="ru-RU"/>
        </w:rPr>
        <w:t>2</w:t>
      </w:r>
    </w:p>
    <w:p w:rsidR="00B373D0" w:rsidRPr="00B373D0" w:rsidRDefault="00B373D0" w:rsidP="00B373D0">
      <w:pPr>
        <w:spacing w:after="0"/>
        <w:jc w:val="right"/>
        <w:rPr>
          <w:rFonts w:ascii="Times New Roman" w:eastAsia="Times New Roman" w:hAnsi="Times New Roman" w:cs="Times New Roman"/>
          <w:b/>
          <w:bCs/>
          <w:sz w:val="24"/>
          <w:szCs w:val="24"/>
          <w:lang w:eastAsia="ru-RU"/>
        </w:rPr>
      </w:pPr>
    </w:p>
    <w:p w:rsidR="00B373D0" w:rsidRPr="00B373D0" w:rsidRDefault="00B373D0" w:rsidP="00B373D0">
      <w:pPr>
        <w:spacing w:after="0" w:line="240" w:lineRule="auto"/>
        <w:jc w:val="center"/>
        <w:rPr>
          <w:rFonts w:ascii="Times New Roman" w:eastAsia="Times New Roman" w:hAnsi="Times New Roman" w:cs="Times New Roman"/>
          <w:b/>
          <w:bCs/>
          <w:sz w:val="24"/>
          <w:szCs w:val="24"/>
          <w:lang w:eastAsia="ru-RU"/>
        </w:rPr>
      </w:pPr>
    </w:p>
    <w:p w:rsidR="00B373D0" w:rsidRPr="00B373D0" w:rsidRDefault="00B373D0" w:rsidP="00B373D0">
      <w:pPr>
        <w:spacing w:after="0" w:line="240" w:lineRule="auto"/>
        <w:jc w:val="center"/>
        <w:rPr>
          <w:rFonts w:ascii="Times New Roman" w:eastAsia="Times New Roman" w:hAnsi="Times New Roman" w:cs="Times New Roman"/>
          <w:b/>
          <w:bCs/>
          <w:sz w:val="24"/>
          <w:szCs w:val="24"/>
          <w:lang w:eastAsia="ru-RU"/>
        </w:rPr>
      </w:pPr>
      <w:r w:rsidRPr="00B373D0">
        <w:rPr>
          <w:rFonts w:ascii="Times New Roman" w:eastAsia="Times New Roman" w:hAnsi="Times New Roman" w:cs="Times New Roman"/>
          <w:b/>
          <w:bCs/>
          <w:sz w:val="24"/>
          <w:szCs w:val="24"/>
          <w:lang w:eastAsia="ru-RU"/>
        </w:rPr>
        <w:t>ПОЛОЖЕНИЕ</w:t>
      </w:r>
    </w:p>
    <w:p w:rsidR="00B373D0" w:rsidRPr="00B373D0" w:rsidRDefault="00B373D0" w:rsidP="00B373D0">
      <w:pPr>
        <w:spacing w:after="0" w:line="240" w:lineRule="auto"/>
        <w:jc w:val="center"/>
        <w:rPr>
          <w:rFonts w:ascii="Times New Roman" w:eastAsia="Times New Roman" w:hAnsi="Times New Roman" w:cs="Times New Roman"/>
          <w:b/>
          <w:bCs/>
          <w:sz w:val="24"/>
          <w:szCs w:val="24"/>
          <w:lang w:eastAsia="ru-RU"/>
        </w:rPr>
      </w:pPr>
      <w:r w:rsidRPr="00B373D0">
        <w:rPr>
          <w:rFonts w:ascii="Times New Roman" w:eastAsia="Times New Roman" w:hAnsi="Times New Roman" w:cs="Times New Roman"/>
          <w:b/>
          <w:bCs/>
          <w:sz w:val="24"/>
          <w:szCs w:val="24"/>
          <w:lang w:eastAsia="ru-RU"/>
        </w:rPr>
        <w:t>ОБ ОПЛАТЕ ТРУДА ИНСПЕКТОРА ВОЕННО - УЧЕТНОГО</w:t>
      </w:r>
    </w:p>
    <w:p w:rsidR="00B373D0" w:rsidRPr="00B373D0" w:rsidRDefault="00B373D0" w:rsidP="00B373D0">
      <w:pPr>
        <w:spacing w:after="0" w:line="240" w:lineRule="auto"/>
        <w:jc w:val="center"/>
        <w:rPr>
          <w:rFonts w:ascii="Times New Roman" w:eastAsia="Times New Roman" w:hAnsi="Times New Roman" w:cs="Times New Roman"/>
          <w:b/>
          <w:bCs/>
          <w:sz w:val="24"/>
          <w:szCs w:val="24"/>
          <w:lang w:eastAsia="ru-RU"/>
        </w:rPr>
      </w:pPr>
      <w:r w:rsidRPr="00B373D0">
        <w:rPr>
          <w:rFonts w:ascii="Times New Roman" w:eastAsia="Times New Roman" w:hAnsi="Times New Roman" w:cs="Times New Roman"/>
          <w:b/>
          <w:bCs/>
          <w:sz w:val="24"/>
          <w:szCs w:val="24"/>
          <w:lang w:eastAsia="ru-RU"/>
        </w:rPr>
        <w:t>СТОЛА АДМИНИСТРАЦИИ МИРНИНСКОГО</w:t>
      </w:r>
    </w:p>
    <w:p w:rsidR="00B373D0" w:rsidRPr="00B373D0" w:rsidRDefault="00B373D0" w:rsidP="00B373D0">
      <w:pPr>
        <w:spacing w:after="0" w:line="240" w:lineRule="auto"/>
        <w:jc w:val="center"/>
        <w:rPr>
          <w:rFonts w:ascii="Times New Roman" w:eastAsia="Times New Roman" w:hAnsi="Times New Roman" w:cs="Times New Roman"/>
          <w:b/>
          <w:bCs/>
          <w:sz w:val="24"/>
          <w:szCs w:val="24"/>
          <w:lang w:eastAsia="ru-RU"/>
        </w:rPr>
      </w:pPr>
      <w:r w:rsidRPr="00B373D0">
        <w:rPr>
          <w:rFonts w:ascii="Times New Roman" w:eastAsia="Times New Roman" w:hAnsi="Times New Roman" w:cs="Times New Roman"/>
          <w:b/>
          <w:bCs/>
          <w:sz w:val="24"/>
          <w:szCs w:val="24"/>
          <w:lang w:eastAsia="ru-RU"/>
        </w:rPr>
        <w:t>МУНИЦИПАЛЬНОГО ОБРАЗОВАНИЯ</w:t>
      </w:r>
    </w:p>
    <w:p w:rsidR="00B373D0" w:rsidRPr="00B373D0" w:rsidRDefault="00B373D0" w:rsidP="00B373D0">
      <w:pPr>
        <w:spacing w:after="0"/>
        <w:jc w:val="center"/>
        <w:rPr>
          <w:rFonts w:ascii="Times New Roman" w:eastAsia="Times New Roman" w:hAnsi="Times New Roman" w:cs="Times New Roman"/>
          <w:b/>
          <w:bCs/>
          <w:sz w:val="24"/>
          <w:szCs w:val="24"/>
          <w:lang w:eastAsia="ru-RU"/>
        </w:rPr>
      </w:pPr>
    </w:p>
    <w:p w:rsidR="00B373D0" w:rsidRPr="00B373D0" w:rsidRDefault="00B373D0" w:rsidP="00B373D0">
      <w:pPr>
        <w:spacing w:after="0"/>
        <w:jc w:val="center"/>
        <w:rPr>
          <w:rFonts w:ascii="Times New Roman" w:eastAsia="Times New Roman" w:hAnsi="Times New Roman" w:cs="Times New Roman"/>
          <w:b/>
          <w:bCs/>
          <w:sz w:val="24"/>
          <w:szCs w:val="24"/>
          <w:lang w:eastAsia="ru-RU"/>
        </w:rPr>
      </w:pPr>
    </w:p>
    <w:p w:rsidR="00B373D0" w:rsidRPr="00B373D0" w:rsidRDefault="00B373D0" w:rsidP="00B373D0">
      <w:pPr>
        <w:spacing w:after="0"/>
        <w:jc w:val="center"/>
        <w:rPr>
          <w:rFonts w:ascii="Times New Roman" w:eastAsia="Times New Roman" w:hAnsi="Times New Roman" w:cs="Times New Roman"/>
          <w:b/>
          <w:bCs/>
          <w:sz w:val="24"/>
          <w:szCs w:val="24"/>
          <w:lang w:eastAsia="ru-RU"/>
        </w:rPr>
      </w:pPr>
    </w:p>
    <w:p w:rsidR="00B373D0" w:rsidRPr="00B373D0" w:rsidRDefault="00B373D0" w:rsidP="00B373D0">
      <w:pPr>
        <w:tabs>
          <w:tab w:val="left" w:pos="1080"/>
        </w:tabs>
        <w:suppressAutoHyphens/>
        <w:spacing w:before="62" w:after="0" w:line="240" w:lineRule="auto"/>
        <w:jc w:val="center"/>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ГЛАВА 1. ОБЩИЕ ПОЛОЖЕНИЯ</w:t>
      </w:r>
    </w:p>
    <w:p w:rsidR="00B373D0" w:rsidRPr="00B373D0" w:rsidRDefault="00B373D0" w:rsidP="00B373D0">
      <w:pPr>
        <w:spacing w:after="0" w:line="240" w:lineRule="auto"/>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firstLine="851"/>
        <w:jc w:val="both"/>
        <w:rPr>
          <w:rFonts w:ascii="Times New Roman" w:eastAsia="Times New Roman" w:hAnsi="Times New Roman" w:cs="Times New Roman"/>
          <w:sz w:val="24"/>
          <w:szCs w:val="24"/>
          <w:lang w:eastAsia="ru-RU"/>
        </w:rPr>
      </w:pPr>
      <w:proofErr w:type="gramStart"/>
      <w:r w:rsidRPr="00B373D0">
        <w:rPr>
          <w:rFonts w:ascii="Times New Roman" w:eastAsia="Times New Roman" w:hAnsi="Times New Roman" w:cs="Times New Roman"/>
          <w:sz w:val="24"/>
          <w:szCs w:val="24"/>
          <w:lang w:eastAsia="ru-RU"/>
        </w:rPr>
        <w:t>1.1 Настоящее положение об оплате труда инспектора военно-учетного стола   (далее ВУС) администрации Мирнинского муниципального образования  (далее - Положение) разработано в соответствии со статьей 53 Федерального закона от 06.10.2003г. № 131-ФЗ «Об общих принципах организации местного самоуправления в Российской Федерации», Федерального закона от 22.03.1998г. № 53-ФЗ «О воинской обязанности и военной службе», постановлением  Правительства Российской Федерации от 27.11.2006г. № 719 «Об утверждении</w:t>
      </w:r>
      <w:proofErr w:type="gramEnd"/>
      <w:r w:rsidR="00C807A6">
        <w:rPr>
          <w:rFonts w:ascii="Times New Roman" w:eastAsia="Times New Roman" w:hAnsi="Times New Roman" w:cs="Times New Roman"/>
          <w:sz w:val="24"/>
          <w:szCs w:val="24"/>
          <w:lang w:eastAsia="ru-RU"/>
        </w:rPr>
        <w:t xml:space="preserve"> </w:t>
      </w:r>
      <w:r w:rsidRPr="00B373D0">
        <w:rPr>
          <w:rFonts w:ascii="Times New Roman" w:eastAsia="Times New Roman" w:hAnsi="Times New Roman" w:cs="Times New Roman"/>
          <w:sz w:val="24"/>
          <w:szCs w:val="24"/>
          <w:lang w:eastAsia="ru-RU"/>
        </w:rPr>
        <w:t>Положения о воинском учете», Постановлением Правительства Российской Федерации от 29.04.2006 г. № 258 «О субвенциях на осуществление полномочий по первичному воинскому учету на территориях, где отсутствуют военные комиссариаты»</w:t>
      </w:r>
      <w:proofErr w:type="gramStart"/>
      <w:r w:rsidRPr="00B373D0">
        <w:rPr>
          <w:rFonts w:ascii="Times New Roman" w:eastAsia="Times New Roman" w:hAnsi="Times New Roman" w:cs="Times New Roman"/>
          <w:sz w:val="24"/>
          <w:szCs w:val="24"/>
          <w:lang w:eastAsia="ru-RU"/>
        </w:rPr>
        <w:t>,в</w:t>
      </w:r>
      <w:proofErr w:type="gramEnd"/>
      <w:r w:rsidRPr="00B373D0">
        <w:rPr>
          <w:rFonts w:ascii="Times New Roman" w:eastAsia="Times New Roman" w:hAnsi="Times New Roman" w:cs="Times New Roman"/>
          <w:sz w:val="24"/>
          <w:szCs w:val="24"/>
          <w:lang w:eastAsia="ru-RU"/>
        </w:rPr>
        <w:t xml:space="preserve"> целях установления единого порядка оплаты труда инспектора ВУС и определения расходов на оплату труда за счет субвенций на осуществление полномочий по первичному воинскому учету на территориях, где отсутствуют военные комиссариаты.</w:t>
      </w:r>
    </w:p>
    <w:p w:rsidR="00B373D0" w:rsidRPr="00B373D0" w:rsidRDefault="00B373D0" w:rsidP="00B373D0">
      <w:pPr>
        <w:spacing w:before="100" w:beforeAutospacing="1" w:after="0" w:line="240" w:lineRule="auto"/>
        <w:jc w:val="center"/>
        <w:rPr>
          <w:rFonts w:ascii="Times New Roman" w:eastAsia="Times New Roman" w:hAnsi="Times New Roman" w:cs="Times New Roman"/>
          <w:bCs/>
          <w:color w:val="000000"/>
          <w:sz w:val="24"/>
          <w:szCs w:val="24"/>
          <w:lang w:eastAsia="ru-RU"/>
        </w:rPr>
      </w:pPr>
    </w:p>
    <w:p w:rsidR="00B373D0" w:rsidRPr="00B373D0" w:rsidRDefault="00B373D0" w:rsidP="00B373D0">
      <w:pPr>
        <w:spacing w:before="100" w:beforeAutospacing="1" w:after="0" w:line="240" w:lineRule="auto"/>
        <w:jc w:val="center"/>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bCs/>
          <w:color w:val="000000"/>
          <w:sz w:val="24"/>
          <w:szCs w:val="24"/>
          <w:lang w:eastAsia="ru-RU"/>
        </w:rPr>
        <w:t>ГЛАВА 2. ОПЛАТА ТРУДА И ПОРЯДОК ФОРМИРОВАНИЯ ФОНДА ОПЛАТЫ ТРУДА</w:t>
      </w:r>
    </w:p>
    <w:p w:rsidR="00B373D0" w:rsidRPr="00B373D0" w:rsidRDefault="00B373D0" w:rsidP="00B373D0">
      <w:pPr>
        <w:spacing w:after="0" w:line="240" w:lineRule="auto"/>
        <w:jc w:val="both"/>
        <w:rPr>
          <w:rFonts w:ascii="Times New Roman" w:eastAsia="Times New Roman" w:hAnsi="Times New Roman" w:cs="Times New Roman"/>
          <w:b/>
          <w:bCs/>
          <w:sz w:val="24"/>
          <w:szCs w:val="24"/>
          <w:lang w:eastAsia="ru-RU"/>
        </w:rPr>
      </w:pPr>
    </w:p>
    <w:p w:rsidR="00B373D0" w:rsidRPr="00B373D0" w:rsidRDefault="00B373D0" w:rsidP="00B373D0">
      <w:pPr>
        <w:spacing w:after="0" w:line="240" w:lineRule="auto"/>
        <w:jc w:val="both"/>
        <w:rPr>
          <w:rFonts w:ascii="Times New Roman" w:eastAsia="Times New Roman" w:hAnsi="Times New Roman" w:cs="Times New Roman"/>
          <w:b/>
          <w:bCs/>
          <w:sz w:val="24"/>
          <w:szCs w:val="24"/>
          <w:lang w:eastAsia="ru-RU"/>
        </w:rPr>
      </w:pPr>
    </w:p>
    <w:p w:rsidR="00B373D0" w:rsidRPr="00B373D0" w:rsidRDefault="00B373D0" w:rsidP="00B373D0">
      <w:pPr>
        <w:spacing w:after="0" w:line="240" w:lineRule="auto"/>
        <w:ind w:left="-567" w:firstLine="567"/>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bCs/>
          <w:sz w:val="24"/>
          <w:szCs w:val="24"/>
          <w:lang w:eastAsia="ru-RU"/>
        </w:rPr>
        <w:t>2.1</w:t>
      </w:r>
      <w:proofErr w:type="gramStart"/>
      <w:r w:rsidRPr="00B373D0">
        <w:rPr>
          <w:rFonts w:ascii="Times New Roman" w:eastAsia="Times New Roman" w:hAnsi="Times New Roman" w:cs="Times New Roman"/>
          <w:sz w:val="24"/>
          <w:szCs w:val="24"/>
          <w:lang w:eastAsia="ru-RU"/>
        </w:rPr>
        <w:t>П</w:t>
      </w:r>
      <w:proofErr w:type="gramEnd"/>
      <w:r w:rsidRPr="00B373D0">
        <w:rPr>
          <w:rFonts w:ascii="Times New Roman" w:eastAsia="Times New Roman" w:hAnsi="Times New Roman" w:cs="Times New Roman"/>
          <w:sz w:val="24"/>
          <w:szCs w:val="24"/>
          <w:lang w:eastAsia="ru-RU"/>
        </w:rPr>
        <w:t>ри формировании фонда оплаты труда предусматриваются следующие показатели:</w:t>
      </w:r>
    </w:p>
    <w:p w:rsidR="00B373D0" w:rsidRPr="00B373D0" w:rsidRDefault="00B373D0" w:rsidP="00C807A6">
      <w:pPr>
        <w:spacing w:after="0" w:line="240" w:lineRule="auto"/>
        <w:ind w:left="-567" w:firstLine="567"/>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должностной оклад;</w:t>
      </w:r>
    </w:p>
    <w:p w:rsidR="00B373D0" w:rsidRPr="00B373D0" w:rsidRDefault="00C807A6" w:rsidP="00C807A6">
      <w:pPr>
        <w:spacing w:after="0" w:line="240" w:lineRule="auto"/>
        <w:ind w:left="-567"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73D0" w:rsidRPr="00B373D0">
        <w:rPr>
          <w:rFonts w:ascii="Times New Roman" w:eastAsia="Times New Roman" w:hAnsi="Times New Roman" w:cs="Times New Roman"/>
          <w:sz w:val="24"/>
          <w:szCs w:val="24"/>
          <w:lang w:eastAsia="ru-RU"/>
        </w:rPr>
        <w:t>- ежемесячная надбавка к должностному окладу за выслугу лет – до 30 процентов в зависимости от стажа работы;</w:t>
      </w:r>
    </w:p>
    <w:p w:rsidR="00B373D0" w:rsidRPr="00B373D0" w:rsidRDefault="00B373D0" w:rsidP="00C807A6">
      <w:pPr>
        <w:spacing w:after="0" w:line="240" w:lineRule="auto"/>
        <w:ind w:left="-567" w:firstLine="567"/>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 ежемесячное денежное поощрение в размере до </w:t>
      </w:r>
      <w:r w:rsidR="000E06BC">
        <w:rPr>
          <w:rFonts w:ascii="Times New Roman" w:eastAsia="Times New Roman" w:hAnsi="Times New Roman" w:cs="Times New Roman"/>
          <w:sz w:val="24"/>
          <w:szCs w:val="24"/>
          <w:lang w:eastAsia="ru-RU"/>
        </w:rPr>
        <w:t>0,4</w:t>
      </w:r>
      <w:r w:rsidRPr="00B373D0">
        <w:rPr>
          <w:rFonts w:ascii="Times New Roman" w:eastAsia="Times New Roman" w:hAnsi="Times New Roman" w:cs="Times New Roman"/>
          <w:sz w:val="24"/>
          <w:szCs w:val="24"/>
          <w:lang w:eastAsia="ru-RU"/>
        </w:rPr>
        <w:t xml:space="preserve"> должностного оклада;</w:t>
      </w:r>
    </w:p>
    <w:p w:rsidR="00B373D0" w:rsidRPr="00B373D0" w:rsidRDefault="00B373D0" w:rsidP="00C807A6">
      <w:pPr>
        <w:spacing w:after="0" w:line="240" w:lineRule="auto"/>
        <w:ind w:left="-567" w:firstLine="567"/>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 ежемесячная надбавка за сложность, напряженность и высокие достижения в труде в размере </w:t>
      </w:r>
      <w:r w:rsidR="000E06BC">
        <w:rPr>
          <w:rFonts w:ascii="Times New Roman" w:eastAsia="Times New Roman" w:hAnsi="Times New Roman" w:cs="Times New Roman"/>
          <w:sz w:val="24"/>
          <w:szCs w:val="24"/>
          <w:lang w:eastAsia="ru-RU"/>
        </w:rPr>
        <w:t xml:space="preserve"> </w:t>
      </w:r>
      <w:r w:rsidRPr="00B373D0">
        <w:rPr>
          <w:rFonts w:ascii="Times New Roman" w:eastAsia="Times New Roman" w:hAnsi="Times New Roman" w:cs="Times New Roman"/>
          <w:sz w:val="24"/>
          <w:szCs w:val="24"/>
          <w:lang w:eastAsia="ru-RU"/>
        </w:rPr>
        <w:t xml:space="preserve"> до </w:t>
      </w:r>
      <w:r w:rsidR="006C327A">
        <w:rPr>
          <w:rFonts w:ascii="Times New Roman" w:eastAsia="Times New Roman" w:hAnsi="Times New Roman" w:cs="Times New Roman"/>
          <w:sz w:val="24"/>
          <w:szCs w:val="24"/>
          <w:lang w:eastAsia="ru-RU"/>
        </w:rPr>
        <w:t>20</w:t>
      </w:r>
      <w:r w:rsidRPr="00B373D0">
        <w:rPr>
          <w:rFonts w:ascii="Times New Roman" w:eastAsia="Times New Roman" w:hAnsi="Times New Roman" w:cs="Times New Roman"/>
          <w:sz w:val="24"/>
          <w:szCs w:val="24"/>
          <w:lang w:eastAsia="ru-RU"/>
        </w:rPr>
        <w:t>%  от должностного  оклада;</w:t>
      </w:r>
    </w:p>
    <w:p w:rsidR="00B373D0" w:rsidRPr="00B373D0" w:rsidRDefault="00B373D0" w:rsidP="00C807A6">
      <w:pPr>
        <w:spacing w:after="0" w:line="240" w:lineRule="auto"/>
        <w:ind w:left="-567" w:firstLine="567"/>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 премия по результатам работы </w:t>
      </w:r>
      <w:r w:rsidR="006C327A">
        <w:rPr>
          <w:rFonts w:ascii="Times New Roman" w:eastAsia="Times New Roman" w:hAnsi="Times New Roman" w:cs="Times New Roman"/>
          <w:sz w:val="24"/>
          <w:szCs w:val="24"/>
          <w:lang w:eastAsia="ru-RU"/>
        </w:rPr>
        <w:t xml:space="preserve">до 35 </w:t>
      </w:r>
      <w:r w:rsidRPr="00B373D0">
        <w:rPr>
          <w:rFonts w:ascii="Times New Roman" w:eastAsia="Times New Roman" w:hAnsi="Times New Roman" w:cs="Times New Roman"/>
          <w:sz w:val="24"/>
          <w:szCs w:val="24"/>
          <w:lang w:eastAsia="ru-RU"/>
        </w:rPr>
        <w:t>% от должностного оклада.</w:t>
      </w:r>
    </w:p>
    <w:p w:rsidR="00B373D0" w:rsidRPr="00B373D0" w:rsidRDefault="00B373D0" w:rsidP="00C807A6">
      <w:pPr>
        <w:spacing w:after="0" w:line="240" w:lineRule="auto"/>
        <w:ind w:left="-567" w:firstLine="567"/>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Фонд оплаты труда формируется с учетом районного коэффициента </w:t>
      </w:r>
      <w:r w:rsidR="005967E7">
        <w:rPr>
          <w:rFonts w:ascii="Times New Roman" w:eastAsia="Times New Roman" w:hAnsi="Times New Roman" w:cs="Times New Roman"/>
          <w:sz w:val="24"/>
          <w:szCs w:val="24"/>
          <w:lang w:eastAsia="ru-RU"/>
        </w:rPr>
        <w:t>3</w:t>
      </w:r>
      <w:r w:rsidRPr="00B373D0">
        <w:rPr>
          <w:rFonts w:ascii="Times New Roman" w:eastAsia="Times New Roman" w:hAnsi="Times New Roman" w:cs="Times New Roman"/>
          <w:sz w:val="24"/>
          <w:szCs w:val="24"/>
          <w:lang w:eastAsia="ru-RU"/>
        </w:rPr>
        <w:t>0% и процентной надбавки к заработной плате за работу в южных районах Иркутской области 30% в соответствии с законодательством.</w:t>
      </w:r>
    </w:p>
    <w:p w:rsidR="00B373D0" w:rsidRPr="00B373D0" w:rsidRDefault="00B373D0" w:rsidP="00C807A6">
      <w:pPr>
        <w:spacing w:after="0" w:line="240" w:lineRule="auto"/>
        <w:ind w:left="-567" w:firstLine="567"/>
        <w:jc w:val="both"/>
        <w:rPr>
          <w:rFonts w:ascii="Times New Roman" w:eastAsia="Times New Roman" w:hAnsi="Times New Roman" w:cs="Times New Roman"/>
          <w:color w:val="000000"/>
          <w:sz w:val="24"/>
          <w:szCs w:val="24"/>
          <w:lang w:eastAsia="ru-RU"/>
        </w:rPr>
      </w:pPr>
    </w:p>
    <w:p w:rsidR="00B373D0" w:rsidRPr="00B373D0" w:rsidRDefault="00C807A6" w:rsidP="00B373D0">
      <w:pPr>
        <w:spacing w:after="0" w:line="240" w:lineRule="auto"/>
        <w:ind w:left="-567"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B373D0" w:rsidRPr="00B373D0">
        <w:rPr>
          <w:rFonts w:ascii="Times New Roman" w:eastAsia="Times New Roman" w:hAnsi="Times New Roman" w:cs="Times New Roman"/>
          <w:color w:val="000000"/>
          <w:sz w:val="24"/>
          <w:szCs w:val="24"/>
          <w:lang w:eastAsia="ru-RU"/>
        </w:rPr>
        <w:t xml:space="preserve">2.2 Заработная плата инспектору </w:t>
      </w:r>
      <w:bookmarkStart w:id="1" w:name="YANDEX_23"/>
      <w:bookmarkEnd w:id="1"/>
      <w:r w:rsidR="00AE0347" w:rsidRPr="00B373D0">
        <w:rPr>
          <w:rFonts w:ascii="Times New Roman" w:eastAsia="Times New Roman" w:hAnsi="Times New Roman" w:cs="Times New Roman"/>
          <w:color w:val="000000"/>
          <w:sz w:val="24"/>
          <w:szCs w:val="24"/>
          <w:lang w:val="en-US" w:eastAsia="ru-RU"/>
        </w:rPr>
        <w:fldChar w:fldCharType="begin"/>
      </w:r>
      <w:r w:rsidR="00B373D0" w:rsidRPr="00B373D0">
        <w:rPr>
          <w:rFonts w:ascii="Times New Roman" w:eastAsia="Times New Roman" w:hAnsi="Times New Roman" w:cs="Times New Roman"/>
          <w:color w:val="000000"/>
          <w:sz w:val="24"/>
          <w:szCs w:val="24"/>
          <w:lang w:val="en-US" w:eastAsia="ru-RU"/>
        </w:rPr>
        <w:instrText>HYPERLINK</w:instrText>
      </w:r>
      <w:r w:rsidR="00B373D0" w:rsidRPr="00B373D0">
        <w:rPr>
          <w:rFonts w:ascii="Times New Roman" w:eastAsia="Times New Roman" w:hAnsi="Times New Roman" w:cs="Times New Roman"/>
          <w:color w:val="000000"/>
          <w:sz w:val="24"/>
          <w:szCs w:val="24"/>
          <w:lang w:eastAsia="ru-RU"/>
        </w:rPr>
        <w:instrText xml:space="preserve"> "</w:instrText>
      </w:r>
      <w:r w:rsidR="00B373D0" w:rsidRPr="00B373D0">
        <w:rPr>
          <w:rFonts w:ascii="Times New Roman" w:eastAsia="Times New Roman" w:hAnsi="Times New Roman" w:cs="Times New Roman"/>
          <w:color w:val="000000"/>
          <w:sz w:val="24"/>
          <w:szCs w:val="24"/>
          <w:lang w:val="en-US" w:eastAsia="ru-RU"/>
        </w:rPr>
        <w:instrText>http</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hghltd</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yandex</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net</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yandbtm</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text</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0%9</w:instrText>
      </w:r>
      <w:r w:rsidR="00B373D0" w:rsidRPr="00B373D0">
        <w:rPr>
          <w:rFonts w:ascii="Times New Roman" w:eastAsia="Times New Roman" w:hAnsi="Times New Roman" w:cs="Times New Roman"/>
          <w:color w:val="000000"/>
          <w:sz w:val="24"/>
          <w:szCs w:val="24"/>
          <w:lang w:val="en-US" w:eastAsia="ru-RU"/>
        </w:rPr>
        <w:instrText>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BF</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BB</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1%82%</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0%20%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1%82%</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1%83%</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4%</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0%20%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1%</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1%82%</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BD</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8%</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BA</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0%20%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0%92%</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A</w:instrText>
      </w:r>
      <w:r w:rsidR="00B373D0" w:rsidRPr="00B373D0">
        <w:rPr>
          <w:rFonts w:ascii="Times New Roman" w:eastAsia="Times New Roman" w:hAnsi="Times New Roman" w:cs="Times New Roman"/>
          <w:color w:val="000000"/>
          <w:sz w:val="24"/>
          <w:szCs w:val="24"/>
          <w:lang w:eastAsia="ru-RU"/>
        </w:rPr>
        <w:instrText>3%</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A</w:instrText>
      </w:r>
      <w:r w:rsidR="00B373D0" w:rsidRPr="00B373D0">
        <w:rPr>
          <w:rFonts w:ascii="Times New Roman" w:eastAsia="Times New Roman" w:hAnsi="Times New Roman" w:cs="Times New Roman"/>
          <w:color w:val="000000"/>
          <w:sz w:val="24"/>
          <w:szCs w:val="24"/>
          <w:lang w:eastAsia="ru-RU"/>
        </w:rPr>
        <w:instrText>1%20%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2%20%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BC</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1%83%</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BD</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8%</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1%86%</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8%</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BF</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BB</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w:instrText>
      </w:r>
      <w:r w:rsidR="00B373D0" w:rsidRPr="00B373D0">
        <w:rPr>
          <w:rFonts w:ascii="Times New Roman" w:eastAsia="Times New Roman" w:hAnsi="Times New Roman" w:cs="Times New Roman"/>
          <w:color w:val="000000"/>
          <w:sz w:val="24"/>
          <w:szCs w:val="24"/>
          <w:lang w:val="en-US" w:eastAsia="ru-RU"/>
        </w:rPr>
        <w:instrText>C</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BD</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BC</w:instrText>
      </w:r>
      <w:r w:rsidR="00B373D0" w:rsidRPr="00B373D0">
        <w:rPr>
          <w:rFonts w:ascii="Times New Roman" w:eastAsia="Times New Roman" w:hAnsi="Times New Roman" w:cs="Times New Roman"/>
          <w:color w:val="000000"/>
          <w:sz w:val="24"/>
          <w:szCs w:val="24"/>
          <w:lang w:eastAsia="ru-RU"/>
        </w:rPr>
        <w:instrText>%20%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1%</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7%</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2%</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BD</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8%</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8%20%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0%98%</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BA</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1%83%</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1%82%</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1%81%</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BA</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w:instrText>
      </w:r>
      <w:r w:rsidR="00B373D0" w:rsidRPr="00B373D0">
        <w:rPr>
          <w:rFonts w:ascii="Times New Roman" w:eastAsia="Times New Roman" w:hAnsi="Times New Roman" w:cs="Times New Roman"/>
          <w:color w:val="000000"/>
          <w:sz w:val="24"/>
          <w:szCs w:val="24"/>
          <w:lang w:val="en-US" w:eastAsia="ru-RU"/>
        </w:rPr>
        <w:instrText>F</w:instrText>
      </w:r>
      <w:r w:rsidR="00B373D0" w:rsidRPr="00B373D0">
        <w:rPr>
          <w:rFonts w:ascii="Times New Roman" w:eastAsia="Times New Roman" w:hAnsi="Times New Roman" w:cs="Times New Roman"/>
          <w:color w:val="000000"/>
          <w:sz w:val="24"/>
          <w:szCs w:val="24"/>
          <w:lang w:eastAsia="ru-RU"/>
        </w:rPr>
        <w:instrText>%20%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1%</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BB</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1%81%</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1%82%</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w:instrText>
      </w:r>
      <w:r w:rsidR="00B373D0" w:rsidRPr="00B373D0">
        <w:rPr>
          <w:rFonts w:ascii="Times New Roman" w:eastAsia="Times New Roman" w:hAnsi="Times New Roman" w:cs="Times New Roman"/>
          <w:color w:val="000000"/>
          <w:sz w:val="24"/>
          <w:szCs w:val="24"/>
          <w:lang w:val="en-US" w:eastAsia="ru-RU"/>
        </w:rPr>
        <w:instrText>C</w:instrText>
      </w:r>
      <w:r w:rsidR="00B373D0" w:rsidRPr="00B373D0">
        <w:rPr>
          <w:rFonts w:ascii="Times New Roman" w:eastAsia="Times New Roman" w:hAnsi="Times New Roman" w:cs="Times New Roman"/>
          <w:color w:val="000000"/>
          <w:sz w:val="24"/>
          <w:szCs w:val="24"/>
          <w:lang w:eastAsia="ru-RU"/>
        </w:rPr>
        <w:instrText>&amp;</w:instrText>
      </w:r>
      <w:r w:rsidR="00B373D0" w:rsidRPr="00B373D0">
        <w:rPr>
          <w:rFonts w:ascii="Times New Roman" w:eastAsia="Times New Roman" w:hAnsi="Times New Roman" w:cs="Times New Roman"/>
          <w:color w:val="000000"/>
          <w:sz w:val="24"/>
          <w:szCs w:val="24"/>
          <w:lang w:val="en-US" w:eastAsia="ru-RU"/>
        </w:rPr>
        <w:instrText>url</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http</w:instrText>
      </w:r>
      <w:r w:rsidR="00B373D0" w:rsidRPr="00B373D0">
        <w:rPr>
          <w:rFonts w:ascii="Times New Roman" w:eastAsia="Times New Roman" w:hAnsi="Times New Roman" w:cs="Times New Roman"/>
          <w:color w:val="000000"/>
          <w:sz w:val="24"/>
          <w:szCs w:val="24"/>
          <w:lang w:eastAsia="ru-RU"/>
        </w:rPr>
        <w:instrText>%3</w:instrText>
      </w:r>
      <w:r w:rsidR="00B373D0" w:rsidRPr="00B373D0">
        <w:rPr>
          <w:rFonts w:ascii="Times New Roman" w:eastAsia="Times New Roman" w:hAnsi="Times New Roman" w:cs="Times New Roman"/>
          <w:color w:val="000000"/>
          <w:sz w:val="24"/>
          <w:szCs w:val="24"/>
          <w:lang w:val="en-US" w:eastAsia="ru-RU"/>
        </w:rPr>
        <w:instrText>A</w:instrText>
      </w:r>
      <w:r w:rsidR="00B373D0" w:rsidRPr="00B373D0">
        <w:rPr>
          <w:rFonts w:ascii="Times New Roman" w:eastAsia="Times New Roman" w:hAnsi="Times New Roman" w:cs="Times New Roman"/>
          <w:color w:val="000000"/>
          <w:sz w:val="24"/>
          <w:szCs w:val="24"/>
          <w:lang w:eastAsia="ru-RU"/>
        </w:rPr>
        <w:instrText>%2</w:instrText>
      </w:r>
      <w:r w:rsidR="00B373D0" w:rsidRPr="00B373D0">
        <w:rPr>
          <w:rFonts w:ascii="Times New Roman" w:eastAsia="Times New Roman" w:hAnsi="Times New Roman" w:cs="Times New Roman"/>
          <w:color w:val="000000"/>
          <w:sz w:val="24"/>
          <w:szCs w:val="24"/>
          <w:lang w:val="en-US" w:eastAsia="ru-RU"/>
        </w:rPr>
        <w:instrText>F</w:instrText>
      </w:r>
      <w:r w:rsidR="00B373D0" w:rsidRPr="00B373D0">
        <w:rPr>
          <w:rFonts w:ascii="Times New Roman" w:eastAsia="Times New Roman" w:hAnsi="Times New Roman" w:cs="Times New Roman"/>
          <w:color w:val="000000"/>
          <w:sz w:val="24"/>
          <w:szCs w:val="24"/>
          <w:lang w:eastAsia="ru-RU"/>
        </w:rPr>
        <w:instrText>%2</w:instrText>
      </w:r>
      <w:r w:rsidR="00B373D0" w:rsidRPr="00B373D0">
        <w:rPr>
          <w:rFonts w:ascii="Times New Roman" w:eastAsia="Times New Roman" w:hAnsi="Times New Roman" w:cs="Times New Roman"/>
          <w:color w:val="000000"/>
          <w:sz w:val="24"/>
          <w:szCs w:val="24"/>
          <w:lang w:val="en-US" w:eastAsia="ru-RU"/>
        </w:rPr>
        <w:instrText>Fdal</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adm</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ru</w:instrText>
      </w:r>
      <w:r w:rsidR="00B373D0" w:rsidRPr="00B373D0">
        <w:rPr>
          <w:rFonts w:ascii="Times New Roman" w:eastAsia="Times New Roman" w:hAnsi="Times New Roman" w:cs="Times New Roman"/>
          <w:color w:val="000000"/>
          <w:sz w:val="24"/>
          <w:szCs w:val="24"/>
          <w:lang w:eastAsia="ru-RU"/>
        </w:rPr>
        <w:instrText>%2</w:instrText>
      </w:r>
      <w:r w:rsidR="00B373D0" w:rsidRPr="00B373D0">
        <w:rPr>
          <w:rFonts w:ascii="Times New Roman" w:eastAsia="Times New Roman" w:hAnsi="Times New Roman" w:cs="Times New Roman"/>
          <w:color w:val="000000"/>
          <w:sz w:val="24"/>
          <w:szCs w:val="24"/>
          <w:lang w:val="en-US" w:eastAsia="ru-RU"/>
        </w:rPr>
        <w:instrText>Ftinybrowser</w:instrText>
      </w:r>
      <w:r w:rsidR="00B373D0" w:rsidRPr="00B373D0">
        <w:rPr>
          <w:rFonts w:ascii="Times New Roman" w:eastAsia="Times New Roman" w:hAnsi="Times New Roman" w:cs="Times New Roman"/>
          <w:color w:val="000000"/>
          <w:sz w:val="24"/>
          <w:szCs w:val="24"/>
          <w:lang w:eastAsia="ru-RU"/>
        </w:rPr>
        <w:instrText>%2</w:instrText>
      </w:r>
      <w:r w:rsidR="00B373D0" w:rsidRPr="00B373D0">
        <w:rPr>
          <w:rFonts w:ascii="Times New Roman" w:eastAsia="Times New Roman" w:hAnsi="Times New Roman" w:cs="Times New Roman"/>
          <w:color w:val="000000"/>
          <w:sz w:val="24"/>
          <w:szCs w:val="24"/>
          <w:lang w:val="en-US" w:eastAsia="ru-RU"/>
        </w:rPr>
        <w:instrText>Ffiles</w:instrText>
      </w:r>
      <w:r w:rsidR="00B373D0" w:rsidRPr="00B373D0">
        <w:rPr>
          <w:rFonts w:ascii="Times New Roman" w:eastAsia="Times New Roman" w:hAnsi="Times New Roman" w:cs="Times New Roman"/>
          <w:color w:val="000000"/>
          <w:sz w:val="24"/>
          <w:szCs w:val="24"/>
          <w:lang w:eastAsia="ru-RU"/>
        </w:rPr>
        <w:instrText>%2</w:instrText>
      </w:r>
      <w:r w:rsidR="00B373D0" w:rsidRPr="00B373D0">
        <w:rPr>
          <w:rFonts w:ascii="Times New Roman" w:eastAsia="Times New Roman" w:hAnsi="Times New Roman" w:cs="Times New Roman"/>
          <w:color w:val="000000"/>
          <w:sz w:val="24"/>
          <w:szCs w:val="24"/>
          <w:lang w:val="en-US" w:eastAsia="ru-RU"/>
        </w:rPr>
        <w:instrText>Fpostanovleniya</w:instrText>
      </w:r>
      <w:r w:rsidR="00B373D0" w:rsidRPr="00B373D0">
        <w:rPr>
          <w:rFonts w:ascii="Times New Roman" w:eastAsia="Times New Roman" w:hAnsi="Times New Roman" w:cs="Times New Roman"/>
          <w:color w:val="000000"/>
          <w:sz w:val="24"/>
          <w:szCs w:val="24"/>
          <w:lang w:eastAsia="ru-RU"/>
        </w:rPr>
        <w:instrText>%2</w:instrText>
      </w:r>
      <w:r w:rsidR="00B373D0" w:rsidRPr="00B373D0">
        <w:rPr>
          <w:rFonts w:ascii="Times New Roman" w:eastAsia="Times New Roman" w:hAnsi="Times New Roman" w:cs="Times New Roman"/>
          <w:color w:val="000000"/>
          <w:sz w:val="24"/>
          <w:szCs w:val="24"/>
          <w:lang w:val="en-US" w:eastAsia="ru-RU"/>
        </w:rPr>
        <w:instrText>F</w:instrText>
      </w:r>
      <w:r w:rsidR="00B373D0" w:rsidRPr="00B373D0">
        <w:rPr>
          <w:rFonts w:ascii="Times New Roman" w:eastAsia="Times New Roman" w:hAnsi="Times New Roman" w:cs="Times New Roman"/>
          <w:color w:val="000000"/>
          <w:sz w:val="24"/>
          <w:szCs w:val="24"/>
          <w:lang w:eastAsia="ru-RU"/>
        </w:rPr>
        <w:instrText>74-</w:instrText>
      </w:r>
      <w:r w:rsidR="00B373D0" w:rsidRPr="00B373D0">
        <w:rPr>
          <w:rFonts w:ascii="Times New Roman" w:eastAsia="Times New Roman" w:hAnsi="Times New Roman" w:cs="Times New Roman"/>
          <w:color w:val="000000"/>
          <w:sz w:val="24"/>
          <w:szCs w:val="24"/>
          <w:lang w:val="en-US" w:eastAsia="ru-RU"/>
        </w:rPr>
        <w:instrText>ot</w:instrText>
      </w:r>
      <w:r w:rsidR="00B373D0" w:rsidRPr="00B373D0">
        <w:rPr>
          <w:rFonts w:ascii="Times New Roman" w:eastAsia="Times New Roman" w:hAnsi="Times New Roman" w:cs="Times New Roman"/>
          <w:color w:val="000000"/>
          <w:sz w:val="24"/>
          <w:szCs w:val="24"/>
          <w:lang w:eastAsia="ru-RU"/>
        </w:rPr>
        <w:instrText>-8.10.2012-</w:instrText>
      </w:r>
      <w:r w:rsidR="00B373D0" w:rsidRPr="00B373D0">
        <w:rPr>
          <w:rFonts w:ascii="Times New Roman" w:eastAsia="Times New Roman" w:hAnsi="Times New Roman" w:cs="Times New Roman"/>
          <w:color w:val="000000"/>
          <w:sz w:val="24"/>
          <w:szCs w:val="24"/>
          <w:lang w:val="en-US" w:eastAsia="ru-RU"/>
        </w:rPr>
        <w:instrText>ob</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utverzhdenii</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polozheniya</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ob</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oplate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truda</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inspektora</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vus</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doc</w:instrText>
      </w:r>
      <w:r w:rsidR="00B373D0" w:rsidRPr="00B373D0">
        <w:rPr>
          <w:rFonts w:ascii="Times New Roman" w:eastAsia="Times New Roman" w:hAnsi="Times New Roman" w:cs="Times New Roman"/>
          <w:color w:val="000000"/>
          <w:sz w:val="24"/>
          <w:szCs w:val="24"/>
          <w:lang w:eastAsia="ru-RU"/>
        </w:rPr>
        <w:instrText>&amp;</w:instrText>
      </w:r>
      <w:r w:rsidR="00B373D0" w:rsidRPr="00B373D0">
        <w:rPr>
          <w:rFonts w:ascii="Times New Roman" w:eastAsia="Times New Roman" w:hAnsi="Times New Roman" w:cs="Times New Roman"/>
          <w:color w:val="000000"/>
          <w:sz w:val="24"/>
          <w:szCs w:val="24"/>
          <w:lang w:val="en-US" w:eastAsia="ru-RU"/>
        </w:rPr>
        <w:instrText>fmode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envelope</w:instrText>
      </w:r>
      <w:r w:rsidR="00B373D0" w:rsidRPr="00B373D0">
        <w:rPr>
          <w:rFonts w:ascii="Times New Roman" w:eastAsia="Times New Roman" w:hAnsi="Times New Roman" w:cs="Times New Roman"/>
          <w:color w:val="000000"/>
          <w:sz w:val="24"/>
          <w:szCs w:val="24"/>
          <w:lang w:eastAsia="ru-RU"/>
        </w:rPr>
        <w:instrText>&amp;</w:instrText>
      </w:r>
      <w:r w:rsidR="00B373D0" w:rsidRPr="00B373D0">
        <w:rPr>
          <w:rFonts w:ascii="Times New Roman" w:eastAsia="Times New Roman" w:hAnsi="Times New Roman" w:cs="Times New Roman"/>
          <w:color w:val="000000"/>
          <w:sz w:val="24"/>
          <w:szCs w:val="24"/>
          <w:lang w:val="en-US" w:eastAsia="ru-RU"/>
        </w:rPr>
        <w:instrText>lr</w:instrText>
      </w:r>
      <w:r w:rsidR="00B373D0" w:rsidRPr="00B373D0">
        <w:rPr>
          <w:rFonts w:ascii="Times New Roman" w:eastAsia="Times New Roman" w:hAnsi="Times New Roman" w:cs="Times New Roman"/>
          <w:color w:val="000000"/>
          <w:sz w:val="24"/>
          <w:szCs w:val="24"/>
          <w:lang w:eastAsia="ru-RU"/>
        </w:rPr>
        <w:instrText>=63&amp;</w:instrText>
      </w:r>
      <w:r w:rsidR="00B373D0" w:rsidRPr="00B373D0">
        <w:rPr>
          <w:rFonts w:ascii="Times New Roman" w:eastAsia="Times New Roman" w:hAnsi="Times New Roman" w:cs="Times New Roman"/>
          <w:color w:val="000000"/>
          <w:sz w:val="24"/>
          <w:szCs w:val="24"/>
          <w:lang w:val="en-US" w:eastAsia="ru-RU"/>
        </w:rPr>
        <w:instrText>l</w:instrText>
      </w:r>
      <w:r w:rsidR="00B373D0" w:rsidRPr="00B373D0">
        <w:rPr>
          <w:rFonts w:ascii="Times New Roman" w:eastAsia="Times New Roman" w:hAnsi="Times New Roman" w:cs="Times New Roman"/>
          <w:color w:val="000000"/>
          <w:sz w:val="24"/>
          <w:szCs w:val="24"/>
          <w:lang w:eastAsia="ru-RU"/>
        </w:rPr>
        <w:instrText>10</w:instrText>
      </w:r>
      <w:r w:rsidR="00B373D0" w:rsidRPr="00B373D0">
        <w:rPr>
          <w:rFonts w:ascii="Times New Roman" w:eastAsia="Times New Roman" w:hAnsi="Times New Roman" w:cs="Times New Roman"/>
          <w:color w:val="000000"/>
          <w:sz w:val="24"/>
          <w:szCs w:val="24"/>
          <w:lang w:val="en-US" w:eastAsia="ru-RU"/>
        </w:rPr>
        <w:instrText>n</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ru</w:instrText>
      </w:r>
      <w:r w:rsidR="00B373D0" w:rsidRPr="00B373D0">
        <w:rPr>
          <w:rFonts w:ascii="Times New Roman" w:eastAsia="Times New Roman" w:hAnsi="Times New Roman" w:cs="Times New Roman"/>
          <w:color w:val="000000"/>
          <w:sz w:val="24"/>
          <w:szCs w:val="24"/>
          <w:lang w:eastAsia="ru-RU"/>
        </w:rPr>
        <w:instrText>&amp;</w:instrText>
      </w:r>
      <w:r w:rsidR="00B373D0" w:rsidRPr="00B373D0">
        <w:rPr>
          <w:rFonts w:ascii="Times New Roman" w:eastAsia="Times New Roman" w:hAnsi="Times New Roman" w:cs="Times New Roman"/>
          <w:color w:val="000000"/>
          <w:sz w:val="24"/>
          <w:szCs w:val="24"/>
          <w:lang w:val="en-US" w:eastAsia="ru-RU"/>
        </w:rPr>
        <w:instrText>mime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doc</w:instrText>
      </w:r>
      <w:r w:rsidR="00B373D0" w:rsidRPr="00B373D0">
        <w:rPr>
          <w:rFonts w:ascii="Times New Roman" w:eastAsia="Times New Roman" w:hAnsi="Times New Roman" w:cs="Times New Roman"/>
          <w:color w:val="000000"/>
          <w:sz w:val="24"/>
          <w:szCs w:val="24"/>
          <w:lang w:eastAsia="ru-RU"/>
        </w:rPr>
        <w:instrText>&amp;</w:instrText>
      </w:r>
      <w:r w:rsidR="00B373D0" w:rsidRPr="00B373D0">
        <w:rPr>
          <w:rFonts w:ascii="Times New Roman" w:eastAsia="Times New Roman" w:hAnsi="Times New Roman" w:cs="Times New Roman"/>
          <w:color w:val="000000"/>
          <w:sz w:val="24"/>
          <w:szCs w:val="24"/>
          <w:lang w:val="en-US" w:eastAsia="ru-RU"/>
        </w:rPr>
        <w:instrText>sign</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eda</w:instrText>
      </w:r>
      <w:r w:rsidR="00B373D0" w:rsidRPr="00B373D0">
        <w:rPr>
          <w:rFonts w:ascii="Times New Roman" w:eastAsia="Times New Roman" w:hAnsi="Times New Roman" w:cs="Times New Roman"/>
          <w:color w:val="000000"/>
          <w:sz w:val="24"/>
          <w:szCs w:val="24"/>
          <w:lang w:eastAsia="ru-RU"/>
        </w:rPr>
        <w:instrText>6434204002839</w:instrText>
      </w:r>
      <w:r w:rsidR="00B373D0" w:rsidRPr="00B373D0">
        <w:rPr>
          <w:rFonts w:ascii="Times New Roman" w:eastAsia="Times New Roman" w:hAnsi="Times New Roman" w:cs="Times New Roman"/>
          <w:color w:val="000000"/>
          <w:sz w:val="24"/>
          <w:szCs w:val="24"/>
          <w:lang w:val="en-US" w:eastAsia="ru-RU"/>
        </w:rPr>
        <w:instrText>f</w:instrText>
      </w:r>
      <w:r w:rsidR="00B373D0" w:rsidRPr="00B373D0">
        <w:rPr>
          <w:rFonts w:ascii="Times New Roman" w:eastAsia="Times New Roman" w:hAnsi="Times New Roman" w:cs="Times New Roman"/>
          <w:color w:val="000000"/>
          <w:sz w:val="24"/>
          <w:szCs w:val="24"/>
          <w:lang w:eastAsia="ru-RU"/>
        </w:rPr>
        <w:instrText>327</w:instrText>
      </w:r>
      <w:r w:rsidR="00B373D0" w:rsidRPr="00B373D0">
        <w:rPr>
          <w:rFonts w:ascii="Times New Roman" w:eastAsia="Times New Roman" w:hAnsi="Times New Roman" w:cs="Times New Roman"/>
          <w:color w:val="000000"/>
          <w:sz w:val="24"/>
          <w:szCs w:val="24"/>
          <w:lang w:val="en-US" w:eastAsia="ru-RU"/>
        </w:rPr>
        <w:instrText>ff</w:instrText>
      </w:r>
      <w:r w:rsidR="00B373D0" w:rsidRPr="00B373D0">
        <w:rPr>
          <w:rFonts w:ascii="Times New Roman" w:eastAsia="Times New Roman" w:hAnsi="Times New Roman" w:cs="Times New Roman"/>
          <w:color w:val="000000"/>
          <w:sz w:val="24"/>
          <w:szCs w:val="24"/>
          <w:lang w:eastAsia="ru-RU"/>
        </w:rPr>
        <w:instrText>0327</w:instrText>
      </w:r>
      <w:r w:rsidR="00B373D0" w:rsidRPr="00B373D0">
        <w:rPr>
          <w:rFonts w:ascii="Times New Roman" w:eastAsia="Times New Roman" w:hAnsi="Times New Roman" w:cs="Times New Roman"/>
          <w:color w:val="000000"/>
          <w:sz w:val="24"/>
          <w:szCs w:val="24"/>
          <w:lang w:val="en-US" w:eastAsia="ru-RU"/>
        </w:rPr>
        <w:instrText>fe</w:instrText>
      </w:r>
      <w:r w:rsidR="00B373D0" w:rsidRPr="00B373D0">
        <w:rPr>
          <w:rFonts w:ascii="Times New Roman" w:eastAsia="Times New Roman" w:hAnsi="Times New Roman" w:cs="Times New Roman"/>
          <w:color w:val="000000"/>
          <w:sz w:val="24"/>
          <w:szCs w:val="24"/>
          <w:lang w:eastAsia="ru-RU"/>
        </w:rPr>
        <w:instrText>0684&amp;</w:instrText>
      </w:r>
      <w:r w:rsidR="00B373D0" w:rsidRPr="00B373D0">
        <w:rPr>
          <w:rFonts w:ascii="Times New Roman" w:eastAsia="Times New Roman" w:hAnsi="Times New Roman" w:cs="Times New Roman"/>
          <w:color w:val="000000"/>
          <w:sz w:val="24"/>
          <w:szCs w:val="24"/>
          <w:lang w:val="en-US" w:eastAsia="ru-RU"/>
        </w:rPr>
        <w:instrText>keyno</w:instrText>
      </w:r>
      <w:r w:rsidR="00B373D0" w:rsidRPr="00B373D0">
        <w:rPr>
          <w:rFonts w:ascii="Times New Roman" w:eastAsia="Times New Roman" w:hAnsi="Times New Roman" w:cs="Times New Roman"/>
          <w:color w:val="000000"/>
          <w:sz w:val="24"/>
          <w:szCs w:val="24"/>
          <w:lang w:eastAsia="ru-RU"/>
        </w:rPr>
        <w:instrText>=0" \</w:instrText>
      </w:r>
      <w:r w:rsidR="00B373D0" w:rsidRPr="00B373D0">
        <w:rPr>
          <w:rFonts w:ascii="Times New Roman" w:eastAsia="Times New Roman" w:hAnsi="Times New Roman" w:cs="Times New Roman"/>
          <w:color w:val="000000"/>
          <w:sz w:val="24"/>
          <w:szCs w:val="24"/>
          <w:lang w:val="en-US" w:eastAsia="ru-RU"/>
        </w:rPr>
        <w:instrText>l</w:instrText>
      </w:r>
      <w:r w:rsidR="00B373D0" w:rsidRPr="00B373D0">
        <w:rPr>
          <w:rFonts w:ascii="Times New Roman" w:eastAsia="Times New Roman" w:hAnsi="Times New Roman" w:cs="Times New Roman"/>
          <w:color w:val="000000"/>
          <w:sz w:val="24"/>
          <w:szCs w:val="24"/>
          <w:lang w:eastAsia="ru-RU"/>
        </w:rPr>
        <w:instrText xml:space="preserve"> "</w:instrText>
      </w:r>
      <w:r w:rsidR="00B373D0" w:rsidRPr="00B373D0">
        <w:rPr>
          <w:rFonts w:ascii="Times New Roman" w:eastAsia="Times New Roman" w:hAnsi="Times New Roman" w:cs="Times New Roman"/>
          <w:color w:val="000000"/>
          <w:sz w:val="24"/>
          <w:szCs w:val="24"/>
          <w:lang w:val="en-US" w:eastAsia="ru-RU"/>
        </w:rPr>
        <w:instrText>YANDEX</w:instrText>
      </w:r>
      <w:r w:rsidR="00B373D0" w:rsidRPr="00B373D0">
        <w:rPr>
          <w:rFonts w:ascii="Times New Roman" w:eastAsia="Times New Roman" w:hAnsi="Times New Roman" w:cs="Times New Roman"/>
          <w:color w:val="000000"/>
          <w:sz w:val="24"/>
          <w:szCs w:val="24"/>
          <w:lang w:eastAsia="ru-RU"/>
        </w:rPr>
        <w:instrText xml:space="preserve">_22" </w:instrText>
      </w:r>
      <w:r w:rsidR="00AE0347" w:rsidRPr="00B373D0">
        <w:rPr>
          <w:rFonts w:ascii="Times New Roman" w:eastAsia="Times New Roman" w:hAnsi="Times New Roman" w:cs="Times New Roman"/>
          <w:color w:val="000000"/>
          <w:sz w:val="24"/>
          <w:szCs w:val="24"/>
          <w:lang w:val="en-US" w:eastAsia="ru-RU"/>
        </w:rPr>
        <w:fldChar w:fldCharType="end"/>
      </w:r>
      <w:r w:rsidR="00B373D0" w:rsidRPr="00B373D0">
        <w:rPr>
          <w:rFonts w:ascii="Times New Roman" w:eastAsia="Times New Roman" w:hAnsi="Times New Roman" w:cs="Times New Roman"/>
          <w:color w:val="000000"/>
          <w:sz w:val="24"/>
          <w:szCs w:val="24"/>
          <w:lang w:val="en-US" w:eastAsia="ru-RU"/>
        </w:rPr>
        <w:t> </w:t>
      </w:r>
      <w:r w:rsidR="00B373D0" w:rsidRPr="00B373D0">
        <w:rPr>
          <w:rFonts w:ascii="Times New Roman" w:eastAsia="Times New Roman" w:hAnsi="Times New Roman" w:cs="Times New Roman"/>
          <w:color w:val="000000"/>
          <w:sz w:val="24"/>
          <w:szCs w:val="24"/>
          <w:lang w:eastAsia="ru-RU"/>
        </w:rPr>
        <w:t>ВУС</w:t>
      </w:r>
      <w:r w:rsidR="00B373D0" w:rsidRPr="00B373D0">
        <w:rPr>
          <w:rFonts w:ascii="Times New Roman" w:eastAsia="Times New Roman" w:hAnsi="Times New Roman" w:cs="Times New Roman"/>
          <w:color w:val="000000"/>
          <w:sz w:val="24"/>
          <w:szCs w:val="24"/>
          <w:lang w:val="en-US" w:eastAsia="ru-RU"/>
        </w:rPr>
        <w:t> </w:t>
      </w:r>
      <w:hyperlink r:id="rId4" w:anchor="YANDEX_24" w:history="1"/>
      <w:r w:rsidR="00B373D0" w:rsidRPr="00B373D0">
        <w:rPr>
          <w:rFonts w:ascii="Times New Roman" w:eastAsia="Times New Roman" w:hAnsi="Times New Roman" w:cs="Times New Roman"/>
          <w:color w:val="000000"/>
          <w:sz w:val="24"/>
          <w:szCs w:val="24"/>
          <w:lang w:eastAsia="ru-RU"/>
        </w:rPr>
        <w:t xml:space="preserve"> выплачивается за счет субвенции на осуществление полномочий по первичному воинскому учету на территории, где отсутствуют военные комиссариаты</w:t>
      </w:r>
      <w:proofErr w:type="gramEnd"/>
      <w:r w:rsidR="00AE0347" w:rsidRPr="00B373D0">
        <w:rPr>
          <w:rFonts w:ascii="Times New Roman" w:eastAsia="Times New Roman" w:hAnsi="Times New Roman" w:cs="Times New Roman"/>
          <w:sz w:val="24"/>
          <w:szCs w:val="24"/>
          <w:lang w:eastAsia="ru-RU"/>
        </w:rPr>
        <w:fldChar w:fldCharType="begin"/>
      </w:r>
      <w:r w:rsidR="00B373D0" w:rsidRPr="00B373D0">
        <w:rPr>
          <w:rFonts w:ascii="Times New Roman" w:eastAsia="Times New Roman" w:hAnsi="Times New Roman" w:cs="Times New Roman"/>
          <w:sz w:val="24"/>
          <w:szCs w:val="24"/>
          <w:lang w:eastAsia="ru-RU"/>
        </w:rPr>
        <w:instrText>HYPERLINK "http://hghltd.yandex.net/yandbtm?text=%D0%9E%D0%BF%D0%BB%D0%B0%D1%82%D0%B0%20%D1%82%D1%80%D1%83%D0%B4%D0%B0%20%D1%80%D0%B0%D0%B1%D0%BE%D1%82%D0%BD%D0%B8%D0%BA%D0%B0%20%D0%92%D0%A3%D0%A1%20%D0%B2%20%D0%BC%D1%83%D0%BD%D0%B8%D1%86%D0%B8%D0%BF%D0%B0%D0%BB%D1%8C%D0%BD%D0%BE%D0%BC%20%D0%BE%D0%B1%D1%80%D0%B0%D0%B7%D0%BE%D0%B2%D0%B0%D0%BD%D0%B8%D0%B8%20%D0%98%D1%80%D0%BA%D1%83%D1%82%D1%81%D0%BA%D0%B0%D1%8F%20%D0%BE%D0%B1%D0%BB%D0%B0%D1%81%D1%82%D1%8C&amp;url=http%3A%2F%2Fdal-adm.ru%2Ftinybrowser%2Ffiles%2Fpostanovleniya%2F74-ot-8.10.2012-ob-utverzhdenii-polozheniya-ob-oplate-truda-inspektora-vus.doc&amp;fmode=envelope&amp;lr=63&amp;l10n=ru&amp;mime=doc&amp;sign=eda6434204002839f327ff0327fe0684&amp;keyno=0" \l "YANDEX_26"</w:instrText>
      </w:r>
      <w:r w:rsidR="00AE0347" w:rsidRPr="00B373D0">
        <w:rPr>
          <w:rFonts w:ascii="Times New Roman" w:eastAsia="Times New Roman" w:hAnsi="Times New Roman" w:cs="Times New Roman"/>
          <w:sz w:val="24"/>
          <w:szCs w:val="24"/>
          <w:lang w:eastAsia="ru-RU"/>
        </w:rPr>
        <w:fldChar w:fldCharType="end"/>
      </w:r>
      <w:r w:rsidR="00B373D0" w:rsidRPr="00B373D0">
        <w:rPr>
          <w:rFonts w:ascii="Times New Roman" w:eastAsia="Times New Roman" w:hAnsi="Times New Roman" w:cs="Times New Roman"/>
          <w:color w:val="000000"/>
          <w:sz w:val="24"/>
          <w:szCs w:val="24"/>
          <w:lang w:eastAsia="ru-RU"/>
        </w:rPr>
        <w:t>.</w:t>
      </w:r>
    </w:p>
    <w:p w:rsidR="00B373D0" w:rsidRPr="00B373D0" w:rsidRDefault="00B373D0" w:rsidP="00C807A6">
      <w:pPr>
        <w:spacing w:after="0" w:line="240" w:lineRule="auto"/>
        <w:ind w:left="-567" w:firstLine="425"/>
        <w:jc w:val="both"/>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lastRenderedPageBreak/>
        <w:t>Размер штатной единицы определяется согласно Приложению 25 к Закону Иркутской области «Об областном бюджете на 20</w:t>
      </w:r>
      <w:r w:rsidR="005967E7">
        <w:rPr>
          <w:rFonts w:ascii="Times New Roman" w:eastAsia="Times New Roman" w:hAnsi="Times New Roman" w:cs="Times New Roman"/>
          <w:color w:val="000000"/>
          <w:sz w:val="24"/>
          <w:szCs w:val="24"/>
          <w:lang w:eastAsia="ru-RU"/>
        </w:rPr>
        <w:t>20</w:t>
      </w:r>
      <w:r w:rsidRPr="00B373D0">
        <w:rPr>
          <w:rFonts w:ascii="Times New Roman" w:eastAsia="Times New Roman" w:hAnsi="Times New Roman" w:cs="Times New Roman"/>
          <w:color w:val="000000"/>
          <w:sz w:val="24"/>
          <w:szCs w:val="24"/>
          <w:lang w:eastAsia="ru-RU"/>
        </w:rPr>
        <w:t xml:space="preserve"> год и плановый период 202</w:t>
      </w:r>
      <w:r w:rsidR="005967E7">
        <w:rPr>
          <w:rFonts w:ascii="Times New Roman" w:eastAsia="Times New Roman" w:hAnsi="Times New Roman" w:cs="Times New Roman"/>
          <w:color w:val="000000"/>
          <w:sz w:val="24"/>
          <w:szCs w:val="24"/>
          <w:lang w:eastAsia="ru-RU"/>
        </w:rPr>
        <w:t>1</w:t>
      </w:r>
      <w:r w:rsidRPr="00B373D0">
        <w:rPr>
          <w:rFonts w:ascii="Times New Roman" w:eastAsia="Times New Roman" w:hAnsi="Times New Roman" w:cs="Times New Roman"/>
          <w:color w:val="000000"/>
          <w:sz w:val="24"/>
          <w:szCs w:val="24"/>
          <w:lang w:eastAsia="ru-RU"/>
        </w:rPr>
        <w:t xml:space="preserve"> и 202</w:t>
      </w:r>
      <w:r w:rsidR="005967E7">
        <w:rPr>
          <w:rFonts w:ascii="Times New Roman" w:eastAsia="Times New Roman" w:hAnsi="Times New Roman" w:cs="Times New Roman"/>
          <w:color w:val="000000"/>
          <w:sz w:val="24"/>
          <w:szCs w:val="24"/>
          <w:lang w:eastAsia="ru-RU"/>
        </w:rPr>
        <w:t>2</w:t>
      </w:r>
      <w:r w:rsidRPr="00B373D0">
        <w:rPr>
          <w:rFonts w:ascii="Times New Roman" w:eastAsia="Times New Roman" w:hAnsi="Times New Roman" w:cs="Times New Roman"/>
          <w:color w:val="000000"/>
          <w:sz w:val="24"/>
          <w:szCs w:val="24"/>
          <w:lang w:eastAsia="ru-RU"/>
        </w:rPr>
        <w:t xml:space="preserve"> годов» и составляет 0,4 ставки.</w:t>
      </w:r>
    </w:p>
    <w:p w:rsidR="00B373D0" w:rsidRPr="00B373D0" w:rsidRDefault="00C807A6" w:rsidP="00C807A6">
      <w:pPr>
        <w:spacing w:after="0" w:line="240" w:lineRule="auto"/>
        <w:ind w:left="-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B373D0" w:rsidRPr="00B373D0">
        <w:rPr>
          <w:rFonts w:ascii="Times New Roman" w:eastAsia="Times New Roman" w:hAnsi="Times New Roman" w:cs="Times New Roman"/>
          <w:bCs/>
          <w:color w:val="000000"/>
          <w:sz w:val="24"/>
          <w:szCs w:val="24"/>
          <w:lang w:eastAsia="ru-RU"/>
        </w:rPr>
        <w:t>Инспектор ВУС замещает работу по воинскому учету в органе местного самоуправления муниципального образования по внутреннему совместительству.</w:t>
      </w:r>
    </w:p>
    <w:p w:rsidR="00B373D0" w:rsidRPr="00B373D0" w:rsidRDefault="00C807A6" w:rsidP="00C807A6">
      <w:p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73D0" w:rsidRPr="00B373D0">
        <w:rPr>
          <w:rFonts w:ascii="Times New Roman" w:eastAsia="Times New Roman" w:hAnsi="Times New Roman" w:cs="Times New Roman"/>
          <w:color w:val="000000"/>
          <w:sz w:val="24"/>
          <w:szCs w:val="24"/>
          <w:lang w:eastAsia="ru-RU"/>
        </w:rPr>
        <w:t xml:space="preserve">Вопросы заработной платы в отношении инспектора разрешаются правовыми актами главы администрации  </w:t>
      </w:r>
      <w:r w:rsidR="005967E7">
        <w:rPr>
          <w:rFonts w:ascii="Times New Roman" w:eastAsia="Times New Roman" w:hAnsi="Times New Roman" w:cs="Times New Roman"/>
          <w:color w:val="000000"/>
          <w:sz w:val="24"/>
          <w:szCs w:val="24"/>
          <w:lang w:eastAsia="ru-RU"/>
        </w:rPr>
        <w:t>Мирнинского</w:t>
      </w:r>
      <w:r w:rsidR="00B373D0" w:rsidRPr="00B373D0">
        <w:rPr>
          <w:rFonts w:ascii="Times New Roman" w:eastAsia="Times New Roman" w:hAnsi="Times New Roman" w:cs="Times New Roman"/>
          <w:color w:val="000000"/>
          <w:sz w:val="24"/>
          <w:szCs w:val="24"/>
          <w:lang w:eastAsia="ru-RU"/>
        </w:rPr>
        <w:t xml:space="preserve"> муниципального образования.</w:t>
      </w:r>
    </w:p>
    <w:p w:rsidR="00B373D0" w:rsidRPr="00B373D0" w:rsidRDefault="00B373D0" w:rsidP="00B373D0">
      <w:pPr>
        <w:spacing w:after="0" w:line="240" w:lineRule="auto"/>
        <w:jc w:val="both"/>
        <w:rPr>
          <w:rFonts w:ascii="Times New Roman" w:eastAsia="Times New Roman" w:hAnsi="Times New Roman" w:cs="Times New Roman"/>
          <w:color w:val="000000"/>
          <w:sz w:val="24"/>
          <w:szCs w:val="24"/>
          <w:lang w:eastAsia="ru-RU"/>
        </w:rPr>
      </w:pPr>
    </w:p>
    <w:p w:rsidR="00B373D0" w:rsidRPr="00B373D0" w:rsidRDefault="00B373D0" w:rsidP="00B373D0">
      <w:pPr>
        <w:spacing w:after="0" w:line="240" w:lineRule="auto"/>
        <w:jc w:val="center"/>
        <w:rPr>
          <w:rFonts w:ascii="Times New Roman" w:eastAsia="Times New Roman" w:hAnsi="Times New Roman" w:cs="Times New Roman"/>
          <w:color w:val="000000"/>
          <w:sz w:val="24"/>
          <w:szCs w:val="24"/>
          <w:lang w:eastAsia="ru-RU"/>
        </w:rPr>
      </w:pPr>
    </w:p>
    <w:p w:rsidR="00B373D0" w:rsidRPr="00B373D0" w:rsidRDefault="00B373D0" w:rsidP="00B373D0">
      <w:pPr>
        <w:spacing w:after="0" w:line="240" w:lineRule="auto"/>
        <w:jc w:val="center"/>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ГЛАВА 3. ДОЛЖНОСТНОЙ ОКЛАД</w:t>
      </w:r>
    </w:p>
    <w:p w:rsidR="00B373D0" w:rsidRPr="00B373D0" w:rsidRDefault="00B373D0" w:rsidP="00B373D0">
      <w:pPr>
        <w:spacing w:after="0" w:line="240" w:lineRule="auto"/>
        <w:jc w:val="both"/>
        <w:rPr>
          <w:rFonts w:ascii="Times New Roman" w:eastAsia="Times New Roman" w:hAnsi="Times New Roman" w:cs="Times New Roman"/>
          <w:color w:val="000000"/>
          <w:sz w:val="24"/>
          <w:szCs w:val="24"/>
          <w:lang w:eastAsia="ru-RU"/>
        </w:rPr>
      </w:pPr>
    </w:p>
    <w:p w:rsidR="00B373D0" w:rsidRPr="00B373D0" w:rsidRDefault="00B373D0" w:rsidP="00B373D0">
      <w:pPr>
        <w:spacing w:after="0" w:line="240" w:lineRule="auto"/>
        <w:ind w:left="-567" w:firstLine="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3.1 Размер должностного оклада работника ВУС определяется по должности «инспектор» согласно штатному расписанию в соответствии с фактически занятой штатной единицей и устанавливается в следующем размере:</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B373D0" w:rsidRPr="00B373D0" w:rsidTr="00392ABA">
        <w:tc>
          <w:tcPr>
            <w:tcW w:w="4856" w:type="dxa"/>
          </w:tcPr>
          <w:p w:rsidR="00B373D0" w:rsidRPr="00B373D0" w:rsidRDefault="00B373D0" w:rsidP="00B373D0">
            <w:pPr>
              <w:spacing w:after="0" w:line="240" w:lineRule="auto"/>
              <w:jc w:val="both"/>
              <w:rPr>
                <w:rFonts w:ascii="Times New Roman" w:eastAsia="Calibri" w:hAnsi="Times New Roman" w:cs="Times New Roman"/>
                <w:sz w:val="24"/>
                <w:szCs w:val="24"/>
                <w:lang w:eastAsia="ar-SA"/>
              </w:rPr>
            </w:pPr>
            <w:r w:rsidRPr="00B373D0">
              <w:rPr>
                <w:rFonts w:ascii="Times New Roman" w:eastAsia="Calibri" w:hAnsi="Times New Roman" w:cs="Times New Roman"/>
                <w:sz w:val="24"/>
                <w:szCs w:val="24"/>
                <w:lang w:eastAsia="ar-SA"/>
              </w:rPr>
              <w:t>Инспектор ВУС</w:t>
            </w:r>
          </w:p>
        </w:tc>
        <w:tc>
          <w:tcPr>
            <w:tcW w:w="4856" w:type="dxa"/>
          </w:tcPr>
          <w:p w:rsidR="00B373D0" w:rsidRPr="00B373D0" w:rsidRDefault="00E807ED" w:rsidP="00B373D0">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4249</w:t>
            </w:r>
          </w:p>
        </w:tc>
      </w:tr>
    </w:tbl>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firstLine="425"/>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3.2 Индексация или повышение должностного оклада производится в размерах и в сроки, предусмотренные нормативно правовыми актами Губернатора Иркутской области.</w:t>
      </w:r>
    </w:p>
    <w:p w:rsidR="00B373D0" w:rsidRPr="00B373D0" w:rsidRDefault="00B373D0" w:rsidP="00B373D0">
      <w:pPr>
        <w:spacing w:after="0" w:line="240" w:lineRule="auto"/>
        <w:jc w:val="both"/>
        <w:rPr>
          <w:rFonts w:ascii="Times New Roman" w:eastAsia="Times New Roman" w:hAnsi="Times New Roman" w:cs="Times New Roman"/>
          <w:color w:val="000000"/>
          <w:sz w:val="24"/>
          <w:szCs w:val="24"/>
          <w:lang w:eastAsia="ru-RU"/>
        </w:rPr>
      </w:pPr>
    </w:p>
    <w:p w:rsidR="00B373D0" w:rsidRPr="00B373D0" w:rsidRDefault="00B373D0" w:rsidP="00B373D0">
      <w:pPr>
        <w:spacing w:after="0" w:line="240" w:lineRule="auto"/>
        <w:jc w:val="both"/>
        <w:rPr>
          <w:rFonts w:ascii="Times New Roman" w:eastAsia="Times New Roman" w:hAnsi="Times New Roman" w:cs="Times New Roman"/>
          <w:color w:val="000000"/>
          <w:sz w:val="24"/>
          <w:szCs w:val="24"/>
          <w:lang w:eastAsia="ru-RU"/>
        </w:rPr>
      </w:pPr>
    </w:p>
    <w:p w:rsidR="00B373D0" w:rsidRPr="00B373D0" w:rsidRDefault="00B373D0" w:rsidP="00B373D0">
      <w:pPr>
        <w:spacing w:after="0" w:line="240" w:lineRule="auto"/>
        <w:jc w:val="center"/>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ГЛАВА 4. РАЗМЕР, ПОРЯДОК УСТАНОВЛЕНИЯ И ВЫПЛАТЫ ЕЖЕМЕСЯЧНОЙ НАДБАВКИ ЗА ВЫСЛУГУ ЛЕТ</w:t>
      </w:r>
    </w:p>
    <w:p w:rsidR="00B373D0" w:rsidRPr="00B373D0" w:rsidRDefault="00B373D0" w:rsidP="00B373D0">
      <w:pPr>
        <w:spacing w:after="0" w:line="240" w:lineRule="auto"/>
        <w:jc w:val="both"/>
        <w:rPr>
          <w:rFonts w:ascii="Times New Roman" w:eastAsia="Times New Roman" w:hAnsi="Times New Roman" w:cs="Times New Roman"/>
          <w:sz w:val="24"/>
          <w:szCs w:val="24"/>
          <w:lang w:eastAsia="ru-RU"/>
        </w:rPr>
      </w:pPr>
    </w:p>
    <w:p w:rsidR="00B373D0" w:rsidRPr="00B373D0" w:rsidRDefault="00B373D0" w:rsidP="00B373D0">
      <w:pPr>
        <w:spacing w:after="0" w:line="240" w:lineRule="auto"/>
        <w:jc w:val="both"/>
        <w:rPr>
          <w:rFonts w:ascii="Times New Roman" w:eastAsia="Times New Roman" w:hAnsi="Times New Roman" w:cs="Times New Roman"/>
          <w:sz w:val="24"/>
          <w:szCs w:val="24"/>
          <w:lang w:eastAsia="ru-RU"/>
        </w:rPr>
      </w:pPr>
    </w:p>
    <w:p w:rsidR="00B373D0" w:rsidRPr="00B373D0" w:rsidRDefault="00B373D0" w:rsidP="00B373D0">
      <w:pPr>
        <w:shd w:val="clear" w:color="auto" w:fill="FFFFFF"/>
        <w:spacing w:after="0" w:line="240" w:lineRule="auto"/>
        <w:ind w:left="-567" w:firstLine="425"/>
        <w:jc w:val="both"/>
        <w:textAlignment w:val="baseline"/>
        <w:rPr>
          <w:rFonts w:ascii="Times New Roman" w:eastAsia="Times New Roman" w:hAnsi="Times New Roman" w:cs="Times New Roman"/>
          <w:color w:val="000000"/>
          <w:spacing w:val="2"/>
          <w:sz w:val="24"/>
          <w:szCs w:val="24"/>
          <w:lang w:eastAsia="ru-RU"/>
        </w:rPr>
      </w:pPr>
      <w:r w:rsidRPr="00B373D0">
        <w:rPr>
          <w:rFonts w:ascii="Times New Roman" w:eastAsia="Times New Roman" w:hAnsi="Times New Roman" w:cs="Times New Roman"/>
          <w:color w:val="2D2D2D"/>
          <w:spacing w:val="2"/>
          <w:sz w:val="24"/>
          <w:szCs w:val="24"/>
          <w:lang w:eastAsia="ru-RU"/>
        </w:rPr>
        <w:t>4.</w:t>
      </w:r>
      <w:r w:rsidRPr="00B373D0">
        <w:rPr>
          <w:rFonts w:ascii="Times New Roman" w:eastAsia="Times New Roman" w:hAnsi="Times New Roman" w:cs="Times New Roman"/>
          <w:color w:val="000000"/>
          <w:spacing w:val="2"/>
          <w:sz w:val="24"/>
          <w:szCs w:val="24"/>
          <w:lang w:eastAsia="ru-RU"/>
        </w:rPr>
        <w:t>1 Ежемесячная надбавка за выслугу лет устанавливается к должностным окладам по замещаемой должности в следующих размерах:</w:t>
      </w:r>
    </w:p>
    <w:p w:rsidR="00B373D0" w:rsidRPr="00B373D0" w:rsidRDefault="00B373D0" w:rsidP="00B373D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B373D0" w:rsidRPr="00B373D0" w:rsidRDefault="00B373D0" w:rsidP="00B373D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tbl>
      <w:tblPr>
        <w:tblW w:w="0" w:type="auto"/>
        <w:jc w:val="center"/>
        <w:tblCellMar>
          <w:left w:w="0" w:type="dxa"/>
          <w:right w:w="0" w:type="dxa"/>
        </w:tblCellMar>
        <w:tblLook w:val="04A0"/>
      </w:tblPr>
      <w:tblGrid>
        <w:gridCol w:w="3881"/>
        <w:gridCol w:w="2058"/>
      </w:tblGrid>
      <w:tr w:rsidR="00B373D0" w:rsidRPr="00B373D0" w:rsidTr="00392ABA">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p>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Стаж работы</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Размер</w:t>
            </w:r>
            <w:r w:rsidRPr="00B373D0">
              <w:rPr>
                <w:rFonts w:ascii="Times New Roman" w:eastAsia="Times New Roman" w:hAnsi="Times New Roman" w:cs="Times New Roman"/>
                <w:color w:val="000000"/>
                <w:sz w:val="24"/>
                <w:szCs w:val="24"/>
                <w:lang w:eastAsia="ru-RU"/>
              </w:rPr>
              <w:br/>
              <w:t>(в процентах к</w:t>
            </w:r>
            <w:r w:rsidRPr="00B373D0">
              <w:rPr>
                <w:rFonts w:ascii="Times New Roman" w:eastAsia="Times New Roman" w:hAnsi="Times New Roman" w:cs="Times New Roman"/>
                <w:color w:val="000000"/>
                <w:sz w:val="24"/>
                <w:szCs w:val="24"/>
                <w:lang w:eastAsia="ru-RU"/>
              </w:rPr>
              <w:br/>
              <w:t>должностному окладу)</w:t>
            </w:r>
          </w:p>
        </w:tc>
      </w:tr>
      <w:tr w:rsidR="00B373D0" w:rsidRPr="00B373D0" w:rsidTr="00392ABA">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от 3 до 8 лет</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10</w:t>
            </w:r>
          </w:p>
        </w:tc>
      </w:tr>
      <w:tr w:rsidR="00B373D0" w:rsidRPr="00B373D0" w:rsidTr="00392ABA">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от 8 до 13 лет</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15</w:t>
            </w:r>
          </w:p>
        </w:tc>
      </w:tr>
      <w:tr w:rsidR="00B373D0" w:rsidRPr="00B373D0" w:rsidTr="00392ABA">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от 13 до 18 лет</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20</w:t>
            </w:r>
          </w:p>
        </w:tc>
      </w:tr>
      <w:tr w:rsidR="00B373D0" w:rsidRPr="00B373D0" w:rsidTr="00392ABA">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от 18 до 23 лет</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25</w:t>
            </w:r>
          </w:p>
        </w:tc>
      </w:tr>
      <w:tr w:rsidR="00B373D0" w:rsidRPr="00B373D0" w:rsidTr="00392ABA">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свыше 23 лет</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30</w:t>
            </w:r>
          </w:p>
        </w:tc>
      </w:tr>
    </w:tbl>
    <w:p w:rsidR="00622DD7" w:rsidRDefault="00622DD7" w:rsidP="00B373D0">
      <w:pPr>
        <w:shd w:val="clear" w:color="auto" w:fill="FFFFFF"/>
        <w:spacing w:after="0" w:line="240" w:lineRule="auto"/>
        <w:ind w:left="-567" w:firstLine="850"/>
        <w:jc w:val="both"/>
        <w:textAlignment w:val="baseline"/>
        <w:rPr>
          <w:rFonts w:ascii="Times New Roman" w:eastAsia="Times New Roman" w:hAnsi="Times New Roman" w:cs="Times New Roman"/>
          <w:color w:val="000000"/>
          <w:spacing w:val="2"/>
          <w:sz w:val="24"/>
          <w:szCs w:val="24"/>
          <w:lang w:eastAsia="ru-RU"/>
        </w:rPr>
      </w:pPr>
    </w:p>
    <w:p w:rsidR="00B373D0" w:rsidRPr="00B373D0" w:rsidRDefault="00622DD7" w:rsidP="00622DD7">
      <w:pPr>
        <w:shd w:val="clear" w:color="auto" w:fill="FFFFFF"/>
        <w:spacing w:after="0" w:line="240" w:lineRule="auto"/>
        <w:ind w:left="-567" w:firstLine="425"/>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4.2 </w:t>
      </w:r>
      <w:r w:rsidR="00B373D0" w:rsidRPr="00B373D0">
        <w:rPr>
          <w:rFonts w:ascii="Times New Roman" w:eastAsia="Times New Roman" w:hAnsi="Times New Roman" w:cs="Times New Roman"/>
          <w:color w:val="000000"/>
          <w:spacing w:val="2"/>
          <w:sz w:val="24"/>
          <w:szCs w:val="24"/>
          <w:lang w:eastAsia="ru-RU"/>
        </w:rPr>
        <w:t>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622DD7" w:rsidRDefault="00622DD7" w:rsidP="00B373D0">
      <w:pPr>
        <w:shd w:val="clear" w:color="auto" w:fill="FFFFFF"/>
        <w:spacing w:after="0" w:line="240" w:lineRule="auto"/>
        <w:ind w:left="-567" w:firstLine="425"/>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4.3 </w:t>
      </w:r>
      <w:r w:rsidR="00B373D0" w:rsidRPr="00B373D0">
        <w:rPr>
          <w:rFonts w:ascii="Times New Roman" w:eastAsia="Times New Roman" w:hAnsi="Times New Roman" w:cs="Times New Roman"/>
          <w:color w:val="000000"/>
          <w:spacing w:val="2"/>
          <w:sz w:val="24"/>
          <w:szCs w:val="24"/>
          <w:lang w:eastAsia="ru-RU"/>
        </w:rPr>
        <w:t>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билет).В подтверждение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622DD7" w:rsidRDefault="00622DD7" w:rsidP="00B373D0">
      <w:pPr>
        <w:shd w:val="clear" w:color="auto" w:fill="FFFFFF"/>
        <w:spacing w:after="0" w:line="240" w:lineRule="auto"/>
        <w:ind w:left="-567" w:firstLine="425"/>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4.4</w:t>
      </w:r>
      <w:r w:rsidR="00B373D0" w:rsidRPr="00B373D0">
        <w:rPr>
          <w:rFonts w:ascii="Times New Roman" w:eastAsia="Times New Roman" w:hAnsi="Times New Roman" w:cs="Times New Roman"/>
          <w:color w:val="000000"/>
          <w:spacing w:val="2"/>
          <w:sz w:val="24"/>
          <w:szCs w:val="24"/>
          <w:lang w:eastAsia="ru-RU"/>
        </w:rPr>
        <w:t xml:space="preserve">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w:t>
      </w:r>
      <w:r w:rsidR="00B373D0" w:rsidRPr="00B373D0">
        <w:rPr>
          <w:rFonts w:ascii="Times New Roman" w:eastAsia="Times New Roman" w:hAnsi="Times New Roman" w:cs="Times New Roman"/>
          <w:color w:val="000000"/>
          <w:spacing w:val="2"/>
          <w:sz w:val="24"/>
          <w:szCs w:val="24"/>
          <w:lang w:eastAsia="ru-RU"/>
        </w:rPr>
        <w:lastRenderedPageBreak/>
        <w:t>случаях, когда за служащим сохранялась средняя заработная плата, производится соответствующий перерасчет среднего заработка</w:t>
      </w:r>
      <w:r>
        <w:rPr>
          <w:rFonts w:ascii="Times New Roman" w:eastAsia="Times New Roman" w:hAnsi="Times New Roman" w:cs="Times New Roman"/>
          <w:color w:val="000000"/>
          <w:spacing w:val="2"/>
          <w:sz w:val="24"/>
          <w:szCs w:val="24"/>
          <w:lang w:eastAsia="ru-RU"/>
        </w:rPr>
        <w:t>.</w:t>
      </w:r>
    </w:p>
    <w:p w:rsidR="00B373D0" w:rsidRPr="00B373D0" w:rsidRDefault="00B373D0" w:rsidP="00B373D0">
      <w:pPr>
        <w:shd w:val="clear" w:color="auto" w:fill="FFFFFF"/>
        <w:spacing w:after="0" w:line="240" w:lineRule="auto"/>
        <w:ind w:left="-567" w:firstLine="425"/>
        <w:jc w:val="both"/>
        <w:textAlignment w:val="baseline"/>
        <w:rPr>
          <w:rFonts w:ascii="Times New Roman" w:eastAsia="Times New Roman" w:hAnsi="Times New Roman" w:cs="Times New Roman"/>
          <w:color w:val="000000"/>
          <w:spacing w:val="2"/>
          <w:sz w:val="24"/>
          <w:szCs w:val="24"/>
          <w:lang w:eastAsia="ru-RU"/>
        </w:rPr>
      </w:pPr>
      <w:r w:rsidRPr="00B373D0">
        <w:rPr>
          <w:rFonts w:ascii="Times New Roman" w:eastAsia="Times New Roman" w:hAnsi="Times New Roman" w:cs="Times New Roman"/>
          <w:color w:val="000000"/>
          <w:spacing w:val="2"/>
          <w:sz w:val="24"/>
          <w:szCs w:val="24"/>
          <w:lang w:eastAsia="ru-RU"/>
        </w:rPr>
        <w:t>4.5 Назначение ежемесячной надбавки за выслугу лет оформляется соответствующим правовым актом.</w:t>
      </w:r>
    </w:p>
    <w:p w:rsidR="00B373D0" w:rsidRPr="00B373D0" w:rsidRDefault="00B373D0" w:rsidP="00B373D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B373D0" w:rsidRPr="00B373D0" w:rsidRDefault="00B373D0" w:rsidP="00B373D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B373D0" w:rsidRPr="00B373D0" w:rsidRDefault="00B373D0" w:rsidP="00B373D0">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B373D0">
        <w:rPr>
          <w:rFonts w:ascii="Times New Roman" w:eastAsia="Times New Roman" w:hAnsi="Times New Roman" w:cs="Times New Roman"/>
          <w:color w:val="000000"/>
          <w:spacing w:val="2"/>
          <w:sz w:val="24"/>
          <w:szCs w:val="24"/>
          <w:lang w:eastAsia="ru-RU"/>
        </w:rPr>
        <w:t>ГЛАВА  5. ПОРЯДОК И УСЛОВИЯ ВЫПЛАТЫ ПРЕМИИ ПО РЕЗУЛЬТАТАМ РАБОТЫ</w:t>
      </w:r>
    </w:p>
    <w:p w:rsidR="00B373D0" w:rsidRPr="00B373D0" w:rsidRDefault="00B373D0" w:rsidP="00B373D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B373D0" w:rsidRPr="00B373D0" w:rsidRDefault="00B373D0" w:rsidP="00B373D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 xml:space="preserve">    </w:t>
      </w:r>
      <w:r w:rsidR="00C807A6">
        <w:rPr>
          <w:rFonts w:ascii="Times New Roman" w:eastAsia="Times New Roman" w:hAnsi="Times New Roman" w:cs="Times New Roman"/>
          <w:sz w:val="24"/>
          <w:szCs w:val="24"/>
          <w:lang w:eastAsia="ar-SA"/>
        </w:rPr>
        <w:t xml:space="preserve">  </w:t>
      </w:r>
      <w:r w:rsidRPr="00B373D0">
        <w:rPr>
          <w:rFonts w:ascii="Times New Roman" w:eastAsia="Times New Roman" w:hAnsi="Times New Roman" w:cs="Times New Roman"/>
          <w:sz w:val="24"/>
          <w:szCs w:val="24"/>
          <w:lang w:eastAsia="ar-SA"/>
        </w:rPr>
        <w:t xml:space="preserve"> 5.1 Премия по результатам работы выплачивается пропорционально отработанному времени с учетом личного вклада работника в выполнении соответствующих задач, проявления инициативы и оперативности при условии:</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C807A6" w:rsidP="00B373D0">
      <w:pPr>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373D0" w:rsidRPr="00B373D0">
        <w:rPr>
          <w:rFonts w:ascii="Times New Roman" w:eastAsia="Times New Roman" w:hAnsi="Times New Roman" w:cs="Times New Roman"/>
          <w:sz w:val="24"/>
          <w:szCs w:val="24"/>
          <w:lang w:eastAsia="ar-SA"/>
        </w:rPr>
        <w:t>- профессионального, компетентного и качественного выполнения трудовых (должностных) обязанностей;</w:t>
      </w:r>
    </w:p>
    <w:p w:rsidR="00B373D0" w:rsidRPr="00B373D0" w:rsidRDefault="00C807A6" w:rsidP="00B373D0">
      <w:pPr>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373D0" w:rsidRPr="00B373D0">
        <w:rPr>
          <w:rFonts w:ascii="Times New Roman" w:eastAsia="Times New Roman" w:hAnsi="Times New Roman" w:cs="Times New Roman"/>
          <w:sz w:val="24"/>
          <w:szCs w:val="24"/>
          <w:lang w:eastAsia="ar-SA"/>
        </w:rPr>
        <w:t>- своевременного и качественного выполнения планов работы;</w:t>
      </w:r>
    </w:p>
    <w:p w:rsidR="00B373D0" w:rsidRPr="00B373D0" w:rsidRDefault="00C807A6" w:rsidP="00B373D0">
      <w:pPr>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373D0" w:rsidRPr="00B373D0">
        <w:rPr>
          <w:rFonts w:ascii="Times New Roman" w:eastAsia="Times New Roman" w:hAnsi="Times New Roman" w:cs="Times New Roman"/>
          <w:sz w:val="24"/>
          <w:szCs w:val="24"/>
          <w:lang w:eastAsia="ar-SA"/>
        </w:rPr>
        <w:t>- соблюдения трудовой дисциплины.</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 xml:space="preserve">    </w:t>
      </w:r>
      <w:r w:rsidR="00C807A6">
        <w:rPr>
          <w:rFonts w:ascii="Times New Roman" w:eastAsia="Times New Roman" w:hAnsi="Times New Roman" w:cs="Times New Roman"/>
          <w:sz w:val="24"/>
          <w:szCs w:val="24"/>
          <w:lang w:eastAsia="ar-SA"/>
        </w:rPr>
        <w:t xml:space="preserve">  </w:t>
      </w:r>
      <w:r w:rsidRPr="00B373D0">
        <w:rPr>
          <w:rFonts w:ascii="Times New Roman" w:eastAsia="Times New Roman" w:hAnsi="Times New Roman" w:cs="Times New Roman"/>
          <w:sz w:val="24"/>
          <w:szCs w:val="24"/>
          <w:lang w:eastAsia="ar-SA"/>
        </w:rPr>
        <w:t xml:space="preserve"> 5.2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 xml:space="preserve">    </w:t>
      </w:r>
      <w:r w:rsidR="00C807A6">
        <w:rPr>
          <w:rFonts w:ascii="Times New Roman" w:eastAsia="Times New Roman" w:hAnsi="Times New Roman" w:cs="Times New Roman"/>
          <w:sz w:val="24"/>
          <w:szCs w:val="24"/>
          <w:lang w:eastAsia="ar-SA"/>
        </w:rPr>
        <w:t xml:space="preserve">  </w:t>
      </w:r>
      <w:r w:rsidRPr="00B373D0">
        <w:rPr>
          <w:rFonts w:ascii="Times New Roman" w:eastAsia="Times New Roman" w:hAnsi="Times New Roman" w:cs="Times New Roman"/>
          <w:sz w:val="24"/>
          <w:szCs w:val="24"/>
          <w:lang w:eastAsia="ar-SA"/>
        </w:rPr>
        <w:t xml:space="preserve"> 5.3Выплата премии производится по результатам работы за месяц, квартал, год.</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 xml:space="preserve">     </w:t>
      </w:r>
      <w:r w:rsidR="00C807A6">
        <w:rPr>
          <w:rFonts w:ascii="Times New Roman" w:eastAsia="Times New Roman" w:hAnsi="Times New Roman" w:cs="Times New Roman"/>
          <w:sz w:val="24"/>
          <w:szCs w:val="24"/>
          <w:lang w:eastAsia="ar-SA"/>
        </w:rPr>
        <w:t xml:space="preserve">  </w:t>
      </w:r>
      <w:r w:rsidRPr="00B373D0">
        <w:rPr>
          <w:rFonts w:ascii="Times New Roman" w:eastAsia="Times New Roman" w:hAnsi="Times New Roman" w:cs="Times New Roman"/>
          <w:sz w:val="24"/>
          <w:szCs w:val="24"/>
          <w:lang w:eastAsia="ar-SA"/>
        </w:rPr>
        <w:t>5.4 Премия не выплачивается за период временной нетрудоспособности, нахождения в отпуске, в том числе в отпуске по беременности и родам и отпуске по уходу за ребенком, в случае увольнения за виновные действия.</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 xml:space="preserve">    </w:t>
      </w:r>
      <w:r w:rsidR="00C807A6">
        <w:rPr>
          <w:rFonts w:ascii="Times New Roman" w:eastAsia="Times New Roman" w:hAnsi="Times New Roman" w:cs="Times New Roman"/>
          <w:sz w:val="24"/>
          <w:szCs w:val="24"/>
          <w:lang w:eastAsia="ar-SA"/>
        </w:rPr>
        <w:t xml:space="preserve">   </w:t>
      </w:r>
      <w:r w:rsidRPr="00B373D0">
        <w:rPr>
          <w:rFonts w:ascii="Times New Roman" w:eastAsia="Times New Roman" w:hAnsi="Times New Roman" w:cs="Times New Roman"/>
          <w:sz w:val="24"/>
          <w:szCs w:val="24"/>
          <w:lang w:eastAsia="ar-SA"/>
        </w:rPr>
        <w:t>5.5 Размер премии определяется Главой  муниципального образования и оформляется соответствующим правовым актом.</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color w:val="000000"/>
          <w:sz w:val="24"/>
          <w:szCs w:val="24"/>
          <w:lang w:eastAsia="ru-RU"/>
        </w:rPr>
        <w:t xml:space="preserve">  </w:t>
      </w:r>
      <w:r w:rsidR="00C807A6">
        <w:rPr>
          <w:rFonts w:ascii="Times New Roman" w:eastAsia="Times New Roman" w:hAnsi="Times New Roman" w:cs="Times New Roman"/>
          <w:color w:val="000000"/>
          <w:sz w:val="24"/>
          <w:szCs w:val="24"/>
          <w:lang w:eastAsia="ru-RU"/>
        </w:rPr>
        <w:t xml:space="preserve">   </w:t>
      </w:r>
      <w:r w:rsidRPr="00B373D0">
        <w:rPr>
          <w:rFonts w:ascii="Times New Roman" w:eastAsia="Times New Roman" w:hAnsi="Times New Roman" w:cs="Times New Roman"/>
          <w:color w:val="000000"/>
          <w:sz w:val="24"/>
          <w:szCs w:val="24"/>
          <w:lang w:eastAsia="ru-RU"/>
        </w:rPr>
        <w:t xml:space="preserve">  5.6</w:t>
      </w:r>
      <w:proofErr w:type="gramStart"/>
      <w:r w:rsidR="006C327A">
        <w:rPr>
          <w:rFonts w:ascii="Times New Roman" w:eastAsia="Times New Roman" w:hAnsi="Times New Roman" w:cs="Times New Roman"/>
          <w:color w:val="000000"/>
          <w:sz w:val="24"/>
          <w:szCs w:val="24"/>
          <w:lang w:eastAsia="ru-RU"/>
        </w:rPr>
        <w:t xml:space="preserve"> </w:t>
      </w:r>
      <w:r w:rsidRPr="00B373D0">
        <w:rPr>
          <w:rFonts w:ascii="Times New Roman" w:eastAsia="Times New Roman" w:hAnsi="Times New Roman" w:cs="Times New Roman"/>
          <w:sz w:val="24"/>
          <w:szCs w:val="24"/>
          <w:lang w:eastAsia="ar-SA"/>
        </w:rPr>
        <w:t>П</w:t>
      </w:r>
      <w:proofErr w:type="gramEnd"/>
      <w:r w:rsidRPr="00B373D0">
        <w:rPr>
          <w:rFonts w:ascii="Times New Roman" w:eastAsia="Times New Roman" w:hAnsi="Times New Roman" w:cs="Times New Roman"/>
          <w:sz w:val="24"/>
          <w:szCs w:val="24"/>
          <w:lang w:eastAsia="ar-SA"/>
        </w:rPr>
        <w:t>ри образовании экономии средств на оплату труда инспектора ВУС, такие средства решением главы администрации муниципального образования направляются на его премирование в качестве премии по итогам работы за месяц, квартал, год.</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color w:val="000000"/>
          <w:sz w:val="24"/>
          <w:szCs w:val="24"/>
          <w:lang w:eastAsia="ru-RU"/>
        </w:rPr>
      </w:pPr>
    </w:p>
    <w:p w:rsidR="00B373D0" w:rsidRPr="00B373D0" w:rsidRDefault="00B373D0" w:rsidP="00B373D0">
      <w:pPr>
        <w:autoSpaceDE w:val="0"/>
        <w:autoSpaceDN w:val="0"/>
        <w:adjustRightInd w:val="0"/>
        <w:spacing w:after="0" w:line="240" w:lineRule="auto"/>
        <w:ind w:left="-567"/>
        <w:jc w:val="center"/>
        <w:outlineLvl w:val="1"/>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ГЛАВА 6. РАЗМЕР, ПОРЯДОК УСТАНОВЛЕНИЯ И ВЫПЛАТЫ ЕЖЕМЕСЯЧНОЙ НАДБАВКИ ЗА СЛОЖНОСТЬ, НАПРЯЖЕННОСТЬ И ВЫСОКИЕ ДОСТИЖЕНИЯ В ТРУДЕ</w:t>
      </w:r>
    </w:p>
    <w:p w:rsidR="00B373D0" w:rsidRPr="00B373D0" w:rsidRDefault="00B373D0" w:rsidP="00B373D0">
      <w:pPr>
        <w:tabs>
          <w:tab w:val="left" w:pos="8655"/>
        </w:tabs>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p>
    <w:p w:rsidR="00B373D0" w:rsidRPr="00B373D0" w:rsidRDefault="00B373D0" w:rsidP="00B373D0">
      <w:pPr>
        <w:tabs>
          <w:tab w:val="left" w:pos="8655"/>
        </w:tabs>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ab/>
      </w:r>
    </w:p>
    <w:p w:rsidR="00B373D0" w:rsidRPr="00B373D0" w:rsidRDefault="00C807A6" w:rsidP="00B373D0">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73D0" w:rsidRPr="00B373D0">
        <w:rPr>
          <w:rFonts w:ascii="Times New Roman" w:eastAsia="Times New Roman" w:hAnsi="Times New Roman" w:cs="Times New Roman"/>
          <w:sz w:val="24"/>
          <w:szCs w:val="24"/>
          <w:lang w:eastAsia="ru-RU"/>
        </w:rPr>
        <w:t xml:space="preserve">6.1 Ежемесячная надбавка за сложность, напряженность и высокие достижения в труде (далее - надбавка) выплачивается  за качественное, оперативное выполнение объема работ. </w:t>
      </w:r>
    </w:p>
    <w:p w:rsidR="00B373D0" w:rsidRPr="00B373D0" w:rsidRDefault="00B373D0" w:rsidP="00B373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373D0" w:rsidRPr="00B373D0" w:rsidRDefault="00C807A6" w:rsidP="00B373D0">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73D0" w:rsidRPr="00B373D0">
        <w:rPr>
          <w:rFonts w:ascii="Times New Roman" w:eastAsia="Times New Roman" w:hAnsi="Times New Roman" w:cs="Times New Roman"/>
          <w:sz w:val="24"/>
          <w:szCs w:val="24"/>
          <w:lang w:eastAsia="ru-RU"/>
        </w:rPr>
        <w:t xml:space="preserve"> 6.2 Надбавка устанавливается в размере </w:t>
      </w:r>
      <w:r w:rsidR="006C327A">
        <w:rPr>
          <w:rFonts w:ascii="Times New Roman" w:eastAsia="Times New Roman" w:hAnsi="Times New Roman" w:cs="Times New Roman"/>
          <w:sz w:val="24"/>
          <w:szCs w:val="24"/>
          <w:lang w:eastAsia="ru-RU"/>
        </w:rPr>
        <w:t xml:space="preserve"> </w:t>
      </w:r>
      <w:r w:rsidR="00B373D0" w:rsidRPr="00B373D0">
        <w:rPr>
          <w:rFonts w:ascii="Times New Roman" w:eastAsia="Times New Roman" w:hAnsi="Times New Roman" w:cs="Times New Roman"/>
          <w:sz w:val="24"/>
          <w:szCs w:val="24"/>
          <w:lang w:eastAsia="ru-RU"/>
        </w:rPr>
        <w:t xml:space="preserve"> до </w:t>
      </w:r>
      <w:r w:rsidR="006C327A">
        <w:rPr>
          <w:rFonts w:ascii="Times New Roman" w:eastAsia="Times New Roman" w:hAnsi="Times New Roman" w:cs="Times New Roman"/>
          <w:sz w:val="24"/>
          <w:szCs w:val="24"/>
          <w:lang w:eastAsia="ru-RU"/>
        </w:rPr>
        <w:t>20</w:t>
      </w:r>
      <w:r w:rsidR="00B373D0" w:rsidRPr="00B373D0">
        <w:rPr>
          <w:rFonts w:ascii="Times New Roman" w:eastAsia="Times New Roman" w:hAnsi="Times New Roman" w:cs="Times New Roman"/>
          <w:sz w:val="24"/>
          <w:szCs w:val="24"/>
          <w:lang w:eastAsia="ru-RU"/>
        </w:rPr>
        <w:t xml:space="preserve"> процентов должностного оклада при наличии следующих условий:</w:t>
      </w:r>
    </w:p>
    <w:p w:rsidR="00B373D0" w:rsidRPr="00B373D0" w:rsidRDefault="00C807A6" w:rsidP="00B373D0">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2DD7">
        <w:rPr>
          <w:rFonts w:ascii="Times New Roman" w:eastAsia="Times New Roman" w:hAnsi="Times New Roman" w:cs="Times New Roman"/>
          <w:sz w:val="24"/>
          <w:szCs w:val="24"/>
          <w:lang w:eastAsia="ru-RU"/>
        </w:rPr>
        <w:t>-</w:t>
      </w:r>
      <w:r w:rsidR="00B373D0" w:rsidRPr="00B373D0">
        <w:rPr>
          <w:rFonts w:ascii="Times New Roman" w:eastAsia="Times New Roman" w:hAnsi="Times New Roman" w:cs="Times New Roman"/>
          <w:sz w:val="24"/>
          <w:szCs w:val="24"/>
          <w:lang w:eastAsia="ru-RU"/>
        </w:rPr>
        <w:t xml:space="preserve"> исполнение трудовых (должностных) обязанностей в условиях, отклоняющихся </w:t>
      </w:r>
      <w:proofErr w:type="gramStart"/>
      <w:r w:rsidR="00B373D0" w:rsidRPr="00B373D0">
        <w:rPr>
          <w:rFonts w:ascii="Times New Roman" w:eastAsia="Times New Roman" w:hAnsi="Times New Roman" w:cs="Times New Roman"/>
          <w:sz w:val="24"/>
          <w:szCs w:val="24"/>
          <w:lang w:eastAsia="ru-RU"/>
        </w:rPr>
        <w:t>от</w:t>
      </w:r>
      <w:proofErr w:type="gramEnd"/>
      <w:r w:rsidR="00B373D0" w:rsidRPr="00B373D0">
        <w:rPr>
          <w:rFonts w:ascii="Times New Roman" w:eastAsia="Times New Roman" w:hAnsi="Times New Roman" w:cs="Times New Roman"/>
          <w:sz w:val="24"/>
          <w:szCs w:val="24"/>
          <w:lang w:eastAsia="ru-RU"/>
        </w:rPr>
        <w:t xml:space="preserve"> нормальных;</w:t>
      </w:r>
    </w:p>
    <w:p w:rsidR="00B373D0" w:rsidRPr="00B373D0" w:rsidRDefault="00C807A6" w:rsidP="00B373D0">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73D0" w:rsidRPr="00B373D0">
        <w:rPr>
          <w:rFonts w:ascii="Times New Roman" w:eastAsia="Times New Roman" w:hAnsi="Times New Roman" w:cs="Times New Roman"/>
          <w:sz w:val="24"/>
          <w:szCs w:val="24"/>
          <w:lang w:eastAsia="ru-RU"/>
        </w:rPr>
        <w:t>-  привлечение работника к выполнению непредвиденных, особо важных и ответственных работ.</w:t>
      </w:r>
    </w:p>
    <w:p w:rsidR="00B373D0" w:rsidRPr="00B373D0" w:rsidRDefault="00B373D0" w:rsidP="00B373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373D0" w:rsidRPr="00B373D0" w:rsidRDefault="00B373D0" w:rsidP="00B373D0">
      <w:pPr>
        <w:autoSpaceDE w:val="0"/>
        <w:autoSpaceDN w:val="0"/>
        <w:adjustRightInd w:val="0"/>
        <w:spacing w:after="0" w:line="240" w:lineRule="auto"/>
        <w:ind w:left="-567" w:firstLine="283"/>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6.3 Конкретный размер надбавки определяется распоряжением главы администрации муниципального образования. При определении учитывается степень сложности, </w:t>
      </w:r>
      <w:r w:rsidRPr="00B373D0">
        <w:rPr>
          <w:rFonts w:ascii="Times New Roman" w:eastAsia="Times New Roman" w:hAnsi="Times New Roman" w:cs="Times New Roman"/>
          <w:sz w:val="24"/>
          <w:szCs w:val="24"/>
          <w:lang w:eastAsia="ru-RU"/>
        </w:rPr>
        <w:lastRenderedPageBreak/>
        <w:t>напряженности выполняемых работ, профессиональный уровень исполнения трудовых (должностных) обязанностей.</w:t>
      </w:r>
    </w:p>
    <w:p w:rsidR="00B373D0" w:rsidRPr="00B373D0" w:rsidRDefault="00B373D0" w:rsidP="00B373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373D0" w:rsidRPr="00B373D0" w:rsidRDefault="00B373D0" w:rsidP="00B373D0">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    6.4 Надбавка носит срочный и персонифицированный характер, указывается в трудовом договоре, заключенном с работником.</w:t>
      </w:r>
    </w:p>
    <w:p w:rsidR="00B373D0" w:rsidRPr="00B373D0" w:rsidRDefault="00B373D0" w:rsidP="00B373D0">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B373D0" w:rsidRPr="00B373D0" w:rsidRDefault="00B373D0" w:rsidP="00B373D0">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    6.5  Надбавка выплачивается пропорционально отработанному времени.</w:t>
      </w:r>
    </w:p>
    <w:p w:rsidR="00B373D0" w:rsidRPr="00B373D0" w:rsidRDefault="00B373D0" w:rsidP="00B373D0">
      <w:pPr>
        <w:spacing w:after="0" w:line="240" w:lineRule="auto"/>
        <w:ind w:left="-567"/>
        <w:jc w:val="both"/>
        <w:rPr>
          <w:rFonts w:ascii="Times New Roman" w:eastAsia="Times New Roman" w:hAnsi="Times New Roman" w:cs="Times New Roman"/>
          <w:color w:val="000000"/>
          <w:sz w:val="24"/>
          <w:szCs w:val="24"/>
          <w:lang w:eastAsia="ru-RU"/>
        </w:rPr>
      </w:pPr>
    </w:p>
    <w:p w:rsidR="00B373D0" w:rsidRPr="00B373D0" w:rsidRDefault="00B373D0" w:rsidP="00B373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373D0" w:rsidRPr="00B373D0" w:rsidRDefault="00B373D0" w:rsidP="00B373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373D0" w:rsidRPr="00B373D0" w:rsidRDefault="00B373D0" w:rsidP="00B373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373D0" w:rsidRPr="00B373D0" w:rsidRDefault="00B373D0" w:rsidP="00B373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ГЛАВА 7. РАЗМЕР, ПОРЯДОК УСТАНОВЛЕНИЯ И ВЫПЛАТЫ ЕЖЕМЕСЯЧНОГО ДЕНЕЖНОГО ПООЩРЕНИЯ</w:t>
      </w:r>
    </w:p>
    <w:p w:rsidR="00B373D0" w:rsidRPr="00B373D0" w:rsidRDefault="00B373D0" w:rsidP="00B373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373D0" w:rsidRPr="00B373D0" w:rsidRDefault="00B373D0" w:rsidP="00B373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 xml:space="preserve">       7.1 Ежемесячное денежное поощрение в размере </w:t>
      </w:r>
      <w:r w:rsidR="006C327A">
        <w:rPr>
          <w:rFonts w:ascii="Times New Roman" w:eastAsia="Times New Roman" w:hAnsi="Times New Roman" w:cs="Times New Roman"/>
          <w:sz w:val="24"/>
          <w:szCs w:val="24"/>
          <w:lang w:eastAsia="ar-SA"/>
        </w:rPr>
        <w:t xml:space="preserve"> </w:t>
      </w:r>
      <w:r w:rsidRPr="00B373D0">
        <w:rPr>
          <w:rFonts w:ascii="Times New Roman" w:eastAsia="Times New Roman" w:hAnsi="Times New Roman" w:cs="Times New Roman"/>
          <w:sz w:val="24"/>
          <w:szCs w:val="24"/>
          <w:lang w:eastAsia="ar-SA"/>
        </w:rPr>
        <w:t xml:space="preserve"> до </w:t>
      </w:r>
      <w:r w:rsidR="006C327A">
        <w:rPr>
          <w:rFonts w:ascii="Times New Roman" w:eastAsia="Times New Roman" w:hAnsi="Times New Roman" w:cs="Times New Roman"/>
          <w:sz w:val="24"/>
          <w:szCs w:val="24"/>
          <w:lang w:eastAsia="ar-SA"/>
        </w:rPr>
        <w:t>40</w:t>
      </w:r>
      <w:r w:rsidRPr="00B373D0">
        <w:rPr>
          <w:rFonts w:ascii="Times New Roman" w:eastAsia="Times New Roman" w:hAnsi="Times New Roman" w:cs="Times New Roman"/>
          <w:sz w:val="24"/>
          <w:szCs w:val="24"/>
          <w:lang w:eastAsia="ar-SA"/>
        </w:rPr>
        <w:t xml:space="preserve"> процентов от должностного оклада выплачивается за профессиональное, компетентное исполнение должностных обязанностей. </w:t>
      </w:r>
    </w:p>
    <w:p w:rsidR="00B373D0" w:rsidRPr="00B373D0" w:rsidRDefault="00B373D0" w:rsidP="00B373D0">
      <w:pPr>
        <w:spacing w:after="0" w:line="240" w:lineRule="auto"/>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 xml:space="preserve">     7.2</w:t>
      </w:r>
      <w:r w:rsidRPr="00B373D0">
        <w:rPr>
          <w:rFonts w:ascii="Times New Roman" w:eastAsia="Times New Roman" w:hAnsi="Times New Roman" w:cs="Times New Roman"/>
          <w:sz w:val="24"/>
          <w:szCs w:val="24"/>
          <w:lang w:eastAsia="ru-RU"/>
        </w:rPr>
        <w:t xml:space="preserve"> Конкретный размер надбавки определяется распоряжением главы администрации муниципального образования.</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622DD7" w:rsidRDefault="00B373D0" w:rsidP="00622DD7">
      <w:pPr>
        <w:spacing w:after="0"/>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Глава Мирнинского</w:t>
      </w:r>
    </w:p>
    <w:p w:rsidR="00B373D0" w:rsidRPr="00B373D0" w:rsidRDefault="00B373D0" w:rsidP="00622DD7">
      <w:pPr>
        <w:spacing w:after="0"/>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 xml:space="preserve"> муниципального образования </w:t>
      </w:r>
      <w:r w:rsidR="009B53C8">
        <w:rPr>
          <w:rFonts w:ascii="Times New Roman" w:eastAsia="Times New Roman" w:hAnsi="Times New Roman" w:cs="Times New Roman"/>
          <w:sz w:val="24"/>
          <w:szCs w:val="24"/>
          <w:lang w:eastAsia="ar-SA"/>
        </w:rPr>
        <w:t xml:space="preserve">                                                                                  </w:t>
      </w:r>
      <w:r w:rsidR="006C327A">
        <w:rPr>
          <w:rFonts w:ascii="Times New Roman" w:eastAsia="Times New Roman" w:hAnsi="Times New Roman" w:cs="Times New Roman"/>
          <w:sz w:val="24"/>
          <w:szCs w:val="24"/>
          <w:lang w:eastAsia="ar-SA"/>
        </w:rPr>
        <w:t>И.В. Белоглазова</w:t>
      </w:r>
    </w:p>
    <w:p w:rsidR="00B373D0" w:rsidRPr="00B373D0" w:rsidRDefault="00B373D0" w:rsidP="00B373D0">
      <w:pPr>
        <w:spacing w:after="0"/>
        <w:jc w:val="center"/>
        <w:rPr>
          <w:rFonts w:ascii="Times New Roman" w:eastAsia="Times New Roman" w:hAnsi="Times New Roman" w:cs="Times New Roman"/>
          <w:sz w:val="28"/>
          <w:szCs w:val="28"/>
          <w:lang w:eastAsia="ru-RU"/>
        </w:rPr>
      </w:pPr>
    </w:p>
    <w:p w:rsidR="00B373D0" w:rsidRPr="00B373D0" w:rsidRDefault="00B373D0" w:rsidP="00B373D0">
      <w:pPr>
        <w:spacing w:after="0"/>
        <w:rPr>
          <w:rFonts w:ascii="Times New Roman" w:eastAsia="Times New Roman" w:hAnsi="Times New Roman" w:cs="Times New Roman"/>
          <w:sz w:val="28"/>
          <w:szCs w:val="28"/>
          <w:lang w:eastAsia="ru-RU"/>
        </w:rPr>
      </w:pPr>
    </w:p>
    <w:p w:rsidR="00B373D0" w:rsidRPr="00B373D0" w:rsidRDefault="00B373D0" w:rsidP="00B373D0">
      <w:pPr>
        <w:spacing w:after="0"/>
        <w:rPr>
          <w:rFonts w:ascii="Times New Roman" w:eastAsia="Times New Roman" w:hAnsi="Times New Roman" w:cs="Times New Roman"/>
          <w:sz w:val="28"/>
          <w:szCs w:val="28"/>
          <w:lang w:eastAsia="ru-RU"/>
        </w:rPr>
      </w:pPr>
    </w:p>
    <w:p w:rsidR="00F879CB" w:rsidRPr="00F879CB" w:rsidRDefault="00F879CB" w:rsidP="00F879CB">
      <w:pPr>
        <w:spacing w:after="0" w:line="240" w:lineRule="auto"/>
        <w:rPr>
          <w:rFonts w:ascii="Times New Roman" w:eastAsia="Times New Roman" w:hAnsi="Times New Roman" w:cs="Times New Roman"/>
          <w:sz w:val="24"/>
          <w:szCs w:val="20"/>
          <w:lang w:eastAsia="ru-RU"/>
        </w:rPr>
      </w:pPr>
    </w:p>
    <w:p w:rsidR="00793126" w:rsidRDefault="00793126"/>
    <w:sectPr w:rsidR="00793126" w:rsidSect="00D04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334"/>
    <w:rsid w:val="00015C40"/>
    <w:rsid w:val="00075A31"/>
    <w:rsid w:val="000A4792"/>
    <w:rsid w:val="000B0E26"/>
    <w:rsid w:val="000C753D"/>
    <w:rsid w:val="000E06BC"/>
    <w:rsid w:val="001233F5"/>
    <w:rsid w:val="001A4011"/>
    <w:rsid w:val="001E2DEB"/>
    <w:rsid w:val="00224334"/>
    <w:rsid w:val="00240EAF"/>
    <w:rsid w:val="00246833"/>
    <w:rsid w:val="0025206B"/>
    <w:rsid w:val="00252E32"/>
    <w:rsid w:val="00267168"/>
    <w:rsid w:val="00311D0F"/>
    <w:rsid w:val="0039654B"/>
    <w:rsid w:val="003D35D1"/>
    <w:rsid w:val="003D51B2"/>
    <w:rsid w:val="004123FF"/>
    <w:rsid w:val="00426608"/>
    <w:rsid w:val="0043063C"/>
    <w:rsid w:val="0043373D"/>
    <w:rsid w:val="004B6B5F"/>
    <w:rsid w:val="004C1E2A"/>
    <w:rsid w:val="005967E7"/>
    <w:rsid w:val="005C7F0C"/>
    <w:rsid w:val="00614BA1"/>
    <w:rsid w:val="00622DD7"/>
    <w:rsid w:val="0066506C"/>
    <w:rsid w:val="006C327A"/>
    <w:rsid w:val="006C4ABE"/>
    <w:rsid w:val="006D3455"/>
    <w:rsid w:val="0070421F"/>
    <w:rsid w:val="00752C35"/>
    <w:rsid w:val="00754824"/>
    <w:rsid w:val="00793126"/>
    <w:rsid w:val="00803096"/>
    <w:rsid w:val="00807397"/>
    <w:rsid w:val="00856326"/>
    <w:rsid w:val="00870CC8"/>
    <w:rsid w:val="00876010"/>
    <w:rsid w:val="008861FB"/>
    <w:rsid w:val="008C144D"/>
    <w:rsid w:val="008F4D97"/>
    <w:rsid w:val="009A348B"/>
    <w:rsid w:val="009B53C8"/>
    <w:rsid w:val="009F6AF2"/>
    <w:rsid w:val="00A67CAE"/>
    <w:rsid w:val="00A83214"/>
    <w:rsid w:val="00AE0347"/>
    <w:rsid w:val="00AE68A8"/>
    <w:rsid w:val="00B14659"/>
    <w:rsid w:val="00B25255"/>
    <w:rsid w:val="00B373D0"/>
    <w:rsid w:val="00B837E2"/>
    <w:rsid w:val="00BD327B"/>
    <w:rsid w:val="00C37C08"/>
    <w:rsid w:val="00C77EFD"/>
    <w:rsid w:val="00C807A6"/>
    <w:rsid w:val="00C91637"/>
    <w:rsid w:val="00CB24AB"/>
    <w:rsid w:val="00CF703A"/>
    <w:rsid w:val="00D0414D"/>
    <w:rsid w:val="00DF60A5"/>
    <w:rsid w:val="00E00E16"/>
    <w:rsid w:val="00E3719B"/>
    <w:rsid w:val="00E42D0D"/>
    <w:rsid w:val="00E63486"/>
    <w:rsid w:val="00E807ED"/>
    <w:rsid w:val="00F14033"/>
    <w:rsid w:val="00F24766"/>
    <w:rsid w:val="00F879CB"/>
    <w:rsid w:val="00FF1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F879CB"/>
    <w:rPr>
      <w:sz w:val="26"/>
      <w:szCs w:val="26"/>
      <w:lang w:val="ru-RU"/>
    </w:rPr>
  </w:style>
  <w:style w:type="table" w:styleId="a3">
    <w:name w:val="Table Grid"/>
    <w:basedOn w:val="a1"/>
    <w:uiPriority w:val="59"/>
    <w:rsid w:val="00F87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F879CB"/>
    <w:rPr>
      <w:sz w:val="26"/>
      <w:szCs w:val="26"/>
      <w:lang w:val="ru-RU"/>
    </w:rPr>
  </w:style>
  <w:style w:type="table" w:styleId="a3">
    <w:name w:val="Table Grid"/>
    <w:basedOn w:val="a1"/>
    <w:uiPriority w:val="59"/>
    <w:rsid w:val="00F87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ghltd.yandex.net/yandbtm?text=%D0%9E%D0%BF%D0%BB%D0%B0%D1%82%D0%B0%20%D1%82%D1%80%D1%83%D0%B4%D0%B0%20%D1%80%D0%B0%D0%B1%D0%BE%D1%82%D0%BD%D0%B8%D0%BA%D0%B0%20%D0%92%D0%A3%D0%A1%20%D0%B2%20%D0%BC%D1%83%D0%BD%D0%B8%D1%86%D0%B8%D0%BF%D0%B0%D0%BB%D1%8C%D0%BD%D0%BE%D0%BC%20%D0%BE%D0%B1%D1%80%D0%B0%D0%B7%D0%BE%D0%B2%D0%B0%D0%BD%D0%B8%D0%B8%20%D0%98%D1%80%D0%BA%D1%83%D1%82%D1%81%D0%BA%D0%B0%D1%8F%20%D0%BE%D0%B1%D0%BB%D0%B0%D1%81%D1%82%D1%8C&amp;url=http%3A%2F%2Fdal-adm.ru%2Ftinybrowser%2Ffiles%2Fpostanovleniya%2F74-ot-8.10.2012-ob-utverzhdenii-polozheniya-ob-oplate-truda-inspektora-vus.doc&amp;fmode=envelope&amp;lr=63&amp;l10n=ru&amp;mime=doc&amp;sign=eda6434204002839f327ff0327fe0684&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1715</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12</cp:lastModifiedBy>
  <cp:revision>23</cp:revision>
  <cp:lastPrinted>2024-01-18T02:52:00Z</cp:lastPrinted>
  <dcterms:created xsi:type="dcterms:W3CDTF">2018-01-23T14:05:00Z</dcterms:created>
  <dcterms:modified xsi:type="dcterms:W3CDTF">2024-01-18T02:56:00Z</dcterms:modified>
</cp:coreProperties>
</file>