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Pr="005C035E" w:rsidRDefault="00722DF8" w:rsidP="005C035E">
            <w:pPr>
              <w:pStyle w:val="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035E">
              <w:rPr>
                <w:color w:val="auto"/>
                <w:lang w:eastAsia="en-US"/>
              </w:rPr>
              <w:t xml:space="preserve">  </w:t>
            </w:r>
            <w:r w:rsidR="005C035E" w:rsidRPr="005C035E">
              <w:rPr>
                <w:color w:val="auto"/>
                <w:lang w:eastAsia="en-US"/>
              </w:rPr>
              <w:t xml:space="preserve">  </w:t>
            </w:r>
            <w:r w:rsidR="00D94E35" w:rsidRPr="005C035E">
              <w:rPr>
                <w:color w:val="auto"/>
                <w:lang w:eastAsia="en-US"/>
              </w:rPr>
              <w:t xml:space="preserve">                       </w:t>
            </w:r>
            <w:r w:rsidR="005C035E">
              <w:rPr>
                <w:color w:val="auto"/>
                <w:lang w:eastAsia="en-US"/>
              </w:rPr>
              <w:t xml:space="preserve">     </w:t>
            </w:r>
            <w:r w:rsidR="00D94E35" w:rsidRPr="005C035E">
              <w:rPr>
                <w:color w:val="auto"/>
                <w:lang w:eastAsia="en-US"/>
              </w:rPr>
              <w:t xml:space="preserve"> </w:t>
            </w:r>
            <w:r w:rsidRPr="005C035E">
              <w:rPr>
                <w:color w:val="auto"/>
                <w:lang w:eastAsia="en-US"/>
              </w:rPr>
              <w:t xml:space="preserve"> </w:t>
            </w:r>
            <w:proofErr w:type="spellStart"/>
            <w:r w:rsidR="008D0216" w:rsidRPr="005C035E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spellEnd"/>
            <w:r w:rsidR="0010228B" w:rsidRPr="005C035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C035E">
              <w:rPr>
                <w:rFonts w:ascii="Times New Roman" w:hAnsi="Times New Roman" w:cs="Times New Roman"/>
                <w:color w:val="auto"/>
                <w:lang w:eastAsia="en-US"/>
              </w:rPr>
              <w:t xml:space="preserve">о с </w:t>
            </w:r>
            <w:proofErr w:type="spellStart"/>
            <w:proofErr w:type="gramStart"/>
            <w:r w:rsidRPr="005C035E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proofErr w:type="spellEnd"/>
            <w:proofErr w:type="gramEnd"/>
            <w:r w:rsidRPr="005C035E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1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5C035E">
        <w:t>16</w:t>
      </w:r>
      <w:r w:rsidR="00490185">
        <w:t xml:space="preserve"> "  </w:t>
      </w:r>
      <w:r w:rsidR="005C035E">
        <w:t xml:space="preserve">октября </w:t>
      </w:r>
      <w:r w:rsidR="00490185">
        <w:t xml:space="preserve"> 202</w:t>
      </w:r>
      <w:r w:rsidR="00295755">
        <w:t>3</w:t>
      </w:r>
      <w:r>
        <w:t xml:space="preserve"> г.                                                                            №   </w:t>
      </w:r>
      <w:r w:rsidR="005C035E">
        <w:t>7</w:t>
      </w:r>
      <w:r w:rsidR="00295755">
        <w:t>1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282AA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"О внесении изменений в Устав </w:t>
            </w:r>
            <w:r w:rsidR="00282AA8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</w:t>
      </w:r>
      <w:bookmarkStart w:id="0" w:name="_GoBack"/>
      <w:bookmarkEnd w:id="0"/>
      <w:r>
        <w:t xml:space="preserve">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>Мирнинского</w:t>
      </w:r>
      <w:proofErr w:type="gramEnd"/>
      <w:r w:rsidR="00282AA8">
        <w:t xml:space="preserve">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r w:rsidR="005C035E">
        <w:t>17 ноября</w:t>
      </w:r>
      <w:r>
        <w:t xml:space="preserve">  202</w:t>
      </w:r>
      <w:r w:rsidR="00295755">
        <w:t>3</w:t>
      </w:r>
      <w:r w:rsidR="00722DF8">
        <w:t xml:space="preserve"> года  публичные слушания по проекту решения Думы </w:t>
      </w:r>
      <w:r w:rsidR="00282AA8">
        <w:t>Мирнинского</w:t>
      </w:r>
      <w:r w:rsidR="00722DF8">
        <w:t xml:space="preserve"> муниципального образования "О внесении изменений в Устав </w:t>
      </w:r>
      <w:r w:rsidR="00282AA8">
        <w:t>Мирнинского</w:t>
      </w:r>
      <w:r w:rsidR="00722DF8">
        <w:t xml:space="preserve"> муниципального образования</w:t>
      </w:r>
      <w:r w:rsidR="00FE5D36">
        <w:t>»</w:t>
      </w:r>
      <w:r w:rsidR="00722DF8">
        <w:t xml:space="preserve">  (далее – проект решения), внесенного на рассмотрение Думы </w:t>
      </w:r>
      <w:r w:rsidR="00282AA8">
        <w:t>Мирнинского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г</w:t>
      </w:r>
      <w:r w:rsidR="00722DF8">
        <w:t>лав</w:t>
      </w:r>
      <w:r w:rsidR="00F2528B"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F2528B">
        <w:t>И.В. Белоглазова</w:t>
      </w:r>
      <w:r w:rsidR="00722DF8">
        <w:t xml:space="preserve"> (пр</w:t>
      </w:r>
      <w:r w:rsidR="002C60DF">
        <w:t>едседатель  публичных слушаний)</w:t>
      </w:r>
      <w:r w:rsidR="00722DF8">
        <w:t>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proofErr w:type="spellStart"/>
      <w:r w:rsidR="00282AA8">
        <w:t>Мирнинского</w:t>
      </w:r>
      <w:proofErr w:type="spellEnd"/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5C035E">
        <w:t>16</w:t>
      </w:r>
      <w:r w:rsidR="00490185">
        <w:t xml:space="preserve"> </w:t>
      </w:r>
      <w:r w:rsidR="005C035E">
        <w:t>ноября</w:t>
      </w:r>
      <w:r w:rsidR="00295755">
        <w:t xml:space="preserve"> </w:t>
      </w:r>
      <w:r w:rsidR="00F2528B">
        <w:t xml:space="preserve"> </w:t>
      </w:r>
      <w:r w:rsidR="00490185">
        <w:t>202</w:t>
      </w:r>
      <w:r w:rsidR="00295755">
        <w:t>3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2C60DF">
        <w:t>716</w:t>
      </w:r>
      <w:r>
        <w:t>-</w:t>
      </w:r>
      <w:r w:rsidR="002C60DF">
        <w:t>86</w:t>
      </w:r>
      <w:r>
        <w:t>-</w:t>
      </w:r>
      <w:r w:rsidR="002C60DF">
        <w:t>0</w:t>
      </w:r>
      <w:r w:rsidR="00677003">
        <w:t>9</w:t>
      </w:r>
      <w:r>
        <w:t>)</w:t>
      </w:r>
    </w:p>
    <w:p w:rsidR="00722DF8" w:rsidRDefault="00F2528B" w:rsidP="00722DF8">
      <w:pPr>
        <w:ind w:firstLine="708"/>
        <w:jc w:val="both"/>
      </w:pPr>
      <w:r>
        <w:lastRenderedPageBreak/>
        <w:t>4.  Г</w:t>
      </w:r>
      <w:r w:rsidR="00722DF8">
        <w:t>лав</w:t>
      </w:r>
      <w:r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Белоглазовой И.В.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proofErr w:type="gramStart"/>
      <w:r w:rsidR="00282AA8">
        <w:t>Ведущему</w:t>
      </w:r>
      <w:r>
        <w:t xml:space="preserve"> специалисту администрации </w:t>
      </w:r>
      <w:proofErr w:type="spellStart"/>
      <w:r w:rsidR="00A34DDA">
        <w:t>Мирнинского</w:t>
      </w:r>
      <w:proofErr w:type="spellEnd"/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34DDA">
        <w:t>Мирнинского</w:t>
      </w:r>
      <w:r>
        <w:t xml:space="preserve"> муниципального образования "О внесении изменений в Устав </w:t>
      </w:r>
      <w:r w:rsidR="00A34DDA">
        <w:t>Мирнинского</w:t>
      </w:r>
      <w:r>
        <w:t xml:space="preserve"> муниципального образования  к рассмотрению на сессии  Думы </w:t>
      </w:r>
      <w:r w:rsidR="00A34DDA">
        <w:t>Мирнинского</w:t>
      </w:r>
      <w:r>
        <w:t xml:space="preserve"> муниципального образования, подготовить пояснительную записку к указанному проекту решения Думы </w:t>
      </w:r>
      <w:r w:rsidR="00A34DDA">
        <w:t>Мирнинского</w:t>
      </w:r>
      <w:r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F2528B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28B">
        <w:rPr>
          <w:rFonts w:ascii="Times New Roman" w:hAnsi="Times New Roman"/>
          <w:sz w:val="24"/>
          <w:szCs w:val="24"/>
        </w:rPr>
        <w:t xml:space="preserve">              </w:t>
      </w:r>
      <w:r w:rsidR="00677003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F2528B">
        <w:rPr>
          <w:rFonts w:ascii="Times New Roman" w:hAnsi="Times New Roman"/>
          <w:sz w:val="24"/>
          <w:szCs w:val="24"/>
        </w:rPr>
        <w:t>И.В. Белоглазова</w:t>
      </w:r>
    </w:p>
    <w:p w:rsidR="00722DF8" w:rsidRDefault="00722DF8" w:rsidP="00722DF8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F2528B" w:rsidRDefault="00F2528B"/>
    <w:p w:rsidR="00F2528B" w:rsidRDefault="00F2528B"/>
    <w:p w:rsidR="00F2528B" w:rsidRDefault="00F2528B" w:rsidP="00F2528B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723393" w:rsidRPr="00861A3B" w:rsidTr="007D3D1E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23393" w:rsidRPr="00723393" w:rsidRDefault="00723393" w:rsidP="005C035E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</w:pPr>
            <w:r w:rsidRPr="00723393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proofErr w:type="gramStart"/>
            <w:r w:rsidRPr="00723393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с</w:t>
            </w:r>
            <w:proofErr w:type="spellEnd"/>
            <w:proofErr w:type="gramEnd"/>
            <w:r w:rsidRPr="00723393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и й с к а я  Ф е д е р а ц и я</w:t>
            </w:r>
          </w:p>
          <w:p w:rsidR="00723393" w:rsidRPr="00723393" w:rsidRDefault="00723393" w:rsidP="005C035E">
            <w:pPr>
              <w:pStyle w:val="5"/>
              <w:tabs>
                <w:tab w:val="left" w:pos="2790"/>
                <w:tab w:val="center" w:pos="4624"/>
              </w:tabs>
              <w:spacing w:before="0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723393">
              <w:rPr>
                <w:rFonts w:ascii="Times New Roman" w:hAnsi="Times New Roman"/>
                <w:color w:val="auto"/>
                <w:lang w:eastAsia="en-US"/>
              </w:rPr>
              <w:tab/>
            </w:r>
            <w:r w:rsidRPr="00723393">
              <w:rPr>
                <w:rFonts w:ascii="Times New Roman" w:hAnsi="Times New Roman"/>
                <w:color w:val="auto"/>
                <w:lang w:eastAsia="en-US"/>
              </w:rPr>
              <w:tab/>
            </w:r>
            <w:r w:rsidRPr="00723393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Иркутская   область</w:t>
            </w:r>
          </w:p>
          <w:p w:rsidR="00723393" w:rsidRPr="00861A3B" w:rsidRDefault="00723393" w:rsidP="007D3D1E">
            <w:pPr>
              <w:jc w:val="center"/>
              <w:rPr>
                <w:b/>
                <w:sz w:val="32"/>
              </w:rPr>
            </w:pPr>
            <w:r w:rsidRPr="00861A3B">
              <w:rPr>
                <w:b/>
                <w:sz w:val="32"/>
              </w:rPr>
              <w:t>Муниципальное образование "</w:t>
            </w:r>
            <w:proofErr w:type="spellStart"/>
            <w:r w:rsidRPr="00861A3B">
              <w:rPr>
                <w:b/>
                <w:sz w:val="32"/>
              </w:rPr>
              <w:t>Тайшетский</w:t>
            </w:r>
            <w:proofErr w:type="spellEnd"/>
            <w:r w:rsidRPr="00861A3B">
              <w:rPr>
                <w:b/>
                <w:sz w:val="32"/>
              </w:rPr>
              <w:t xml:space="preserve">  район"</w:t>
            </w:r>
          </w:p>
          <w:p w:rsidR="00723393" w:rsidRPr="00861A3B" w:rsidRDefault="00723393" w:rsidP="007D3D1E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Мирнинское</w:t>
            </w:r>
            <w:proofErr w:type="spellEnd"/>
            <w:r w:rsidRPr="00861A3B">
              <w:rPr>
                <w:b/>
                <w:sz w:val="32"/>
              </w:rPr>
              <w:t xml:space="preserve"> муниципальное образование</w:t>
            </w:r>
          </w:p>
          <w:p w:rsidR="00723393" w:rsidRPr="00861A3B" w:rsidRDefault="00723393" w:rsidP="007D3D1E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Мирнинского</w:t>
            </w:r>
            <w:proofErr w:type="spellEnd"/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 </w:t>
            </w:r>
          </w:p>
          <w:p w:rsidR="00723393" w:rsidRPr="00861A3B" w:rsidRDefault="00723393" w:rsidP="007D3D1E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A3B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723393" w:rsidRPr="00861A3B" w:rsidRDefault="00723393" w:rsidP="00723393">
      <w:pPr>
        <w:rPr>
          <w:rFonts w:eastAsiaTheme="minorEastAsia"/>
        </w:rPr>
      </w:pPr>
    </w:p>
    <w:p w:rsidR="00723393" w:rsidRPr="0062122F" w:rsidRDefault="00723393" w:rsidP="00723393">
      <w:r>
        <w:t xml:space="preserve">от «   </w:t>
      </w:r>
      <w:r w:rsidRPr="0062122F">
        <w:t>»</w:t>
      </w:r>
      <w:r>
        <w:t xml:space="preserve">                       </w:t>
      </w:r>
      <w:r w:rsidRPr="0062122F">
        <w:t xml:space="preserve">  2023 года                                       </w:t>
      </w:r>
      <w:r>
        <w:t xml:space="preserve">         </w:t>
      </w:r>
      <w:r w:rsidRPr="0062122F">
        <w:t xml:space="preserve">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723393" w:rsidRPr="0062122F" w:rsidTr="007D3D1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5E" w:rsidRDefault="005C035E" w:rsidP="007D3D1E">
            <w:pPr>
              <w:ind w:right="-1"/>
              <w:jc w:val="both"/>
            </w:pPr>
          </w:p>
          <w:p w:rsidR="00723393" w:rsidRDefault="00723393" w:rsidP="007D3D1E">
            <w:pPr>
              <w:ind w:right="-1"/>
              <w:jc w:val="both"/>
            </w:pPr>
            <w:r w:rsidRPr="0062122F">
              <w:t>О внесении изменени</w:t>
            </w:r>
            <w:r>
              <w:t xml:space="preserve">й в Устав </w:t>
            </w:r>
            <w:proofErr w:type="spellStart"/>
            <w:r>
              <w:t>Мирнинского</w:t>
            </w:r>
            <w:proofErr w:type="spellEnd"/>
            <w:r w:rsidRPr="0062122F">
              <w:t xml:space="preserve"> муниципального образования </w:t>
            </w:r>
          </w:p>
          <w:p w:rsidR="005C035E" w:rsidRPr="0062122F" w:rsidRDefault="005C035E" w:rsidP="007D3D1E">
            <w:pPr>
              <w:ind w:right="-1"/>
              <w:jc w:val="both"/>
            </w:pPr>
          </w:p>
        </w:tc>
      </w:tr>
    </w:tbl>
    <w:p w:rsidR="00723393" w:rsidRDefault="00723393" w:rsidP="00723393">
      <w:pPr>
        <w:autoSpaceDE w:val="0"/>
        <w:autoSpaceDN w:val="0"/>
        <w:adjustRightInd w:val="0"/>
        <w:ind w:firstLine="709"/>
        <w:jc w:val="both"/>
      </w:pPr>
      <w:r w:rsidRPr="0062122F">
        <w:t xml:space="preserve">В целях приведения Устава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Дума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</w:t>
      </w:r>
    </w:p>
    <w:p w:rsidR="005C035E" w:rsidRPr="0062122F" w:rsidRDefault="005C035E" w:rsidP="0072339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23393" w:rsidRPr="0062122F" w:rsidRDefault="00723393" w:rsidP="00723393">
      <w:pPr>
        <w:rPr>
          <w:b/>
        </w:rPr>
      </w:pPr>
      <w:r w:rsidRPr="0062122F">
        <w:rPr>
          <w:b/>
        </w:rPr>
        <w:t>РЕШИЛА:</w:t>
      </w:r>
    </w:p>
    <w:p w:rsidR="00723393" w:rsidRPr="0062122F" w:rsidRDefault="00723393" w:rsidP="00723393">
      <w:pPr>
        <w:pStyle w:val="a5"/>
        <w:numPr>
          <w:ilvl w:val="0"/>
          <w:numId w:val="8"/>
        </w:numPr>
        <w:jc w:val="both"/>
        <w:rPr>
          <w:szCs w:val="24"/>
        </w:rPr>
      </w:pPr>
      <w:r w:rsidRPr="0062122F">
        <w:rPr>
          <w:szCs w:val="24"/>
        </w:rPr>
        <w:t xml:space="preserve">Внести в Устав </w:t>
      </w:r>
      <w:proofErr w:type="spellStart"/>
      <w:r>
        <w:rPr>
          <w:szCs w:val="24"/>
        </w:rPr>
        <w:t>Мирнинского</w:t>
      </w:r>
      <w:proofErr w:type="spellEnd"/>
      <w:r w:rsidRPr="0062122F">
        <w:rPr>
          <w:szCs w:val="24"/>
        </w:rPr>
        <w:t xml:space="preserve"> муниципального образования   </w:t>
      </w:r>
    </w:p>
    <w:p w:rsidR="00723393" w:rsidRPr="0062122F" w:rsidRDefault="00723393" w:rsidP="00723393">
      <w:pPr>
        <w:jc w:val="both"/>
      </w:pPr>
      <w:r w:rsidRPr="0062122F">
        <w:t>следующие   изменения:</w:t>
      </w:r>
    </w:p>
    <w:p w:rsidR="00723393" w:rsidRPr="0062122F" w:rsidRDefault="00723393" w:rsidP="00723393">
      <w:pPr>
        <w:pStyle w:val="a5"/>
        <w:numPr>
          <w:ilvl w:val="1"/>
          <w:numId w:val="9"/>
        </w:numPr>
        <w:jc w:val="both"/>
        <w:rPr>
          <w:szCs w:val="24"/>
        </w:rPr>
      </w:pPr>
      <w:r w:rsidRPr="0062122F">
        <w:rPr>
          <w:szCs w:val="24"/>
        </w:rPr>
        <w:t xml:space="preserve"> часть 1 статьи 6 дополнить пунктом 14 следующего содержания:</w:t>
      </w:r>
    </w:p>
    <w:p w:rsidR="00723393" w:rsidRPr="0062122F" w:rsidRDefault="00723393" w:rsidP="00723393">
      <w:pPr>
        <w:autoSpaceDE w:val="0"/>
        <w:autoSpaceDN w:val="0"/>
        <w:adjustRightInd w:val="0"/>
        <w:jc w:val="both"/>
      </w:pPr>
      <w:r>
        <w:tab/>
      </w:r>
      <w:r w:rsidRPr="0062122F">
        <w:t>«14)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62122F">
        <w:t>.»;</w:t>
      </w:r>
      <w:proofErr w:type="gramEnd"/>
    </w:p>
    <w:p w:rsidR="00723393" w:rsidRPr="0062122F" w:rsidRDefault="00723393" w:rsidP="00723393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705"/>
        <w:jc w:val="both"/>
        <w:rPr>
          <w:szCs w:val="24"/>
        </w:rPr>
      </w:pPr>
      <w:r w:rsidRPr="0062122F">
        <w:rPr>
          <w:szCs w:val="24"/>
        </w:rPr>
        <w:t xml:space="preserve"> в пункте 12 части 1 статьи 7 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</w:t>
      </w:r>
      <w:proofErr w:type="gramStart"/>
      <w:r w:rsidRPr="0062122F">
        <w:rPr>
          <w:szCs w:val="24"/>
        </w:rPr>
        <w:t>;»</w:t>
      </w:r>
      <w:proofErr w:type="gramEnd"/>
      <w:r w:rsidRPr="0062122F">
        <w:rPr>
          <w:szCs w:val="24"/>
        </w:rPr>
        <w:t>;</w:t>
      </w:r>
    </w:p>
    <w:p w:rsidR="00723393" w:rsidRPr="0062122F" w:rsidRDefault="00723393" w:rsidP="00723393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 w:rsidRPr="0062122F">
        <w:rPr>
          <w:szCs w:val="24"/>
        </w:rPr>
        <w:t>статью 22 изложить в следующей редакции:</w:t>
      </w:r>
    </w:p>
    <w:p w:rsidR="00723393" w:rsidRPr="0062122F" w:rsidRDefault="00723393" w:rsidP="00723393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122F">
        <w:rPr>
          <w:rFonts w:ascii="Times New Roman" w:hAnsi="Times New Roman"/>
          <w:b w:val="0"/>
          <w:color w:val="auto"/>
          <w:sz w:val="24"/>
          <w:szCs w:val="24"/>
        </w:rPr>
        <w:t>«</w:t>
      </w:r>
      <w:bookmarkStart w:id="1" w:name="_Toc121746317"/>
      <w:bookmarkStart w:id="2" w:name="_Toc165113081"/>
      <w:bookmarkStart w:id="3" w:name="_Toc196812516"/>
      <w:bookmarkStart w:id="4" w:name="_Toc201730476"/>
      <w:bookmarkStart w:id="5" w:name="_Toc201730611"/>
      <w:bookmarkStart w:id="6" w:name="_Toc201730746"/>
      <w:bookmarkStart w:id="7" w:name="_Toc201735260"/>
      <w:bookmarkStart w:id="8" w:name="_Toc477177037"/>
      <w:bookmarkStart w:id="9" w:name="_Toc477177130"/>
      <w:bookmarkStart w:id="10" w:name="_Toc477177316"/>
      <w:r w:rsidRPr="0062122F">
        <w:rPr>
          <w:rFonts w:ascii="Times New Roman" w:hAnsi="Times New Roman"/>
          <w:b w:val="0"/>
          <w:color w:val="auto"/>
          <w:sz w:val="24"/>
          <w:szCs w:val="24"/>
        </w:rPr>
        <w:t xml:space="preserve">Статья 22. Глава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23393" w:rsidRPr="0062122F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1. Глава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723393" w:rsidRPr="0062122F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2. Глава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возглавляет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исполняет полномочия председателя Думы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723393" w:rsidRPr="0062122F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3. Глава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избирается на муниципальных выборах сроком на пять лет.</w:t>
      </w:r>
    </w:p>
    <w:p w:rsidR="00723393" w:rsidRPr="0062122F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4. Ежегодно не позднее чем через 3 месяца после окончания соответствующего календарного года Глава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отчитывается перед населением муниципального образования. Отчет главы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подлежит опубликованию в установленном порядке. В указанном отчете отражаются:</w:t>
      </w:r>
    </w:p>
    <w:p w:rsidR="00723393" w:rsidRPr="0062122F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lastRenderedPageBreak/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723393" w:rsidRPr="0062122F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723393" w:rsidRPr="0062122F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3) информация об обеспечении органами местного самоуправления муниципального образования прав жителей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сфере занятости, образования, культуры, здравоохранения и иных по усмотрению Главы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723393" w:rsidRDefault="00723393" w:rsidP="00723393">
      <w:pPr>
        <w:suppressLineNumbers/>
        <w:suppressAutoHyphens/>
        <w:ind w:firstLine="709"/>
        <w:jc w:val="both"/>
      </w:pPr>
      <w:r w:rsidRPr="0062122F">
        <w:t xml:space="preserve">5. </w:t>
      </w:r>
      <w:r w:rsidRPr="0062122F">
        <w:rPr>
          <w:bCs/>
          <w:iCs/>
        </w:rPr>
        <w:t xml:space="preserve">Глава  </w:t>
      </w:r>
      <w:proofErr w:type="spellStart"/>
      <w:r>
        <w:t>Мирнинского</w:t>
      </w:r>
      <w:proofErr w:type="spellEnd"/>
      <w:r w:rsidRPr="0062122F">
        <w:t xml:space="preserve"> </w:t>
      </w:r>
      <w:r w:rsidRPr="0062122F">
        <w:rPr>
          <w:bCs/>
          <w:iCs/>
        </w:rPr>
        <w:t xml:space="preserve">муниципального образования </w:t>
      </w:r>
      <w:r w:rsidRPr="0062122F"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62122F">
          <w:t>законом</w:t>
        </w:r>
      </w:hyperlink>
      <w:r w:rsidRPr="0062122F">
        <w:t xml:space="preserve"> от 25 декабря 2008 года № 273-ФЗ "О противодействии коррупции" и другими федеральными законами. </w:t>
      </w:r>
      <w:r w:rsidRPr="0062122F">
        <w:tab/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6. </w:t>
      </w:r>
      <w:proofErr w:type="gramStart"/>
      <w:r w:rsidRPr="0062122F">
        <w:t xml:space="preserve">Полномочия главы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62122F">
          <w:t>законом</w:t>
        </w:r>
      </w:hyperlink>
      <w:r w:rsidRPr="0062122F"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62122F">
          <w:t>законом</w:t>
        </w:r>
      </w:hyperlink>
      <w:r w:rsidRPr="0062122F">
        <w:t xml:space="preserve"> от 7 мая 2013 года № 79-ФЗ "О запрете отдельным категориям</w:t>
      </w:r>
      <w:proofErr w:type="gramEnd"/>
      <w:r w:rsidRPr="0062122F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62122F">
        <w:rPr>
          <w:rFonts w:eastAsia="Lucida Sans Unicode"/>
          <w:kern w:val="1"/>
          <w:lang w:eastAsia="zh-CN" w:bidi="hi-IN"/>
        </w:rPr>
        <w:t xml:space="preserve">если иное не предусмотрено Федеральным законом </w:t>
      </w:r>
      <w:r w:rsidRPr="0062122F">
        <w:t>от 6 октября 2003 года № 131-ФЗ «Об общих принципах организации местного самоуправления в Российской Федерации»</w:t>
      </w:r>
      <w:r>
        <w:t>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>
        <w:t xml:space="preserve">7. </w:t>
      </w:r>
      <w:proofErr w:type="gramStart"/>
      <w:r w:rsidRPr="0062122F">
        <w:t xml:space="preserve">Глава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62122F"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62122F">
          <w:rPr>
            <w:color w:val="0000FF"/>
          </w:rPr>
          <w:t>частями 3</w:t>
        </w:r>
      </w:hyperlink>
      <w:r w:rsidRPr="0062122F">
        <w:t xml:space="preserve"> - </w:t>
      </w:r>
      <w:hyperlink r:id="rId11" w:history="1">
        <w:r w:rsidRPr="0062122F">
          <w:rPr>
            <w:color w:val="0000FF"/>
          </w:rPr>
          <w:t>6 статьи 13</w:t>
        </w:r>
      </w:hyperlink>
      <w:r w:rsidRPr="0062122F">
        <w:t xml:space="preserve"> Федерального закона от 25 декабря 2008 года N 273-ФЗ "О противодействии коррупции"</w:t>
      </w:r>
      <w:r>
        <w:t>»;</w:t>
      </w:r>
    </w:p>
    <w:p w:rsidR="00723393" w:rsidRDefault="00723393" w:rsidP="00723393">
      <w:pPr>
        <w:suppressLineNumbers/>
        <w:suppressAutoHyphens/>
        <w:ind w:firstLine="709"/>
        <w:jc w:val="both"/>
      </w:pPr>
      <w:r w:rsidRPr="00A00128">
        <w:rPr>
          <w:b/>
        </w:rPr>
        <w:t>1.4.</w:t>
      </w:r>
      <w:r>
        <w:t xml:space="preserve"> </w:t>
      </w:r>
      <w:r w:rsidRPr="0062122F">
        <w:t xml:space="preserve"> </w:t>
      </w:r>
      <w:r>
        <w:t>статью 36 изложить в следующей редакции:</w:t>
      </w:r>
    </w:p>
    <w:p w:rsidR="00723393" w:rsidRPr="0062122F" w:rsidRDefault="00723393" w:rsidP="00723393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22F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1" w:name="_Toc477177050"/>
      <w:bookmarkStart w:id="12" w:name="_Toc477177143"/>
      <w:bookmarkStart w:id="13" w:name="_Toc477177329"/>
      <w:r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Статья 36. Депутат Думы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Мирнинского</w:t>
      </w:r>
      <w:proofErr w:type="spellEnd"/>
      <w:r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bookmarkEnd w:id="11"/>
      <w:bookmarkEnd w:id="12"/>
      <w:bookmarkEnd w:id="13"/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1. Депутату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обеспечиваются условия для беспрепятственного осуществления своих полномочий.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>2. Формами депутатской деятельности являются: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1) участие в сессиях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образования;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2) участие в работе постоянных и временных комитетов и комиссий, временных рабочих групп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образования;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>3) подготовка и внесение проектов решений на рассмотр</w:t>
      </w:r>
      <w:r>
        <w:t xml:space="preserve">ение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образования;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4) участие в выполнении поручений Думы </w:t>
      </w:r>
      <w:r>
        <w:t xml:space="preserve">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образования;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2122F">
        <w:t xml:space="preserve">5) обращение к Главе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территории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к иным должностным лицам и </w:t>
      </w:r>
      <w:r w:rsidRPr="0062122F">
        <w:lastRenderedPageBreak/>
        <w:t>органам, в чью компетенцию входит рассмотрение и принятие решений по</w:t>
      </w:r>
      <w:proofErr w:type="gramEnd"/>
      <w:r w:rsidRPr="0062122F">
        <w:t xml:space="preserve"> вопросам местного значения или связанным с реализацией депутатом его полномочий;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>6) прием граждан и отчет перед избирателями;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>7) рассмотрение поступивших к депутату заявлений, жалоб, предложений и иных обращений граждан и организаций.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Депутатская деятельность может осуществляться в иных формах, предусмотренных федеральным и областным законодательством, Регламентом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иными нормативными правовыми актами.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3. </w:t>
      </w:r>
      <w:proofErr w:type="gramStart"/>
      <w:r w:rsidRPr="0062122F">
        <w:t xml:space="preserve">Депутат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при осуществлении депутатских полномочий не связан чьим-либо мнением, руководствуется интересами населения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если иное не установлено федеральными законами.</w:t>
      </w:r>
      <w:proofErr w:type="gramEnd"/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Порядок организации и обеспечения условий проведения депутатом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личного приема граждан определяется Регламентом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5. Депутат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</w:t>
      </w:r>
      <w:r>
        <w:t xml:space="preserve">ие в Думу </w:t>
      </w:r>
      <w:r w:rsidRPr="005A33A0">
        <w:t xml:space="preserve">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>Обращение депутата по вопросам, входящим в компет</w:t>
      </w:r>
      <w:r>
        <w:t xml:space="preserve">енцию Думы </w:t>
      </w:r>
      <w:r w:rsidRPr="005A33A0">
        <w:t xml:space="preserve"> </w:t>
      </w:r>
      <w:proofErr w:type="spellStart"/>
      <w:r>
        <w:t>Мирнинского</w:t>
      </w:r>
      <w:proofErr w:type="spellEnd"/>
      <w:r w:rsidRPr="0062122F">
        <w:t xml:space="preserve"> 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решением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принимаемым в порядке, установленном Регламентом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может быть признано депутатским запросом.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образования.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7. Депутат по вопросам осуществления депутатской деятельности имеет право на безотлагательный прием Главой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муниципальными служащими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территории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образования.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lastRenderedPageBreak/>
        <w:t xml:space="preserve">8. </w:t>
      </w:r>
      <w:proofErr w:type="gramStart"/>
      <w:r w:rsidRPr="0062122F">
        <w:t>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</w:t>
      </w:r>
      <w:proofErr w:type="gramEnd"/>
      <w:r w:rsidRPr="0062122F">
        <w:t xml:space="preserve">, </w:t>
      </w:r>
      <w:proofErr w:type="gramStart"/>
      <w:r w:rsidRPr="0062122F">
        <w:t>охраняемую</w:t>
      </w:r>
      <w:proofErr w:type="gramEnd"/>
      <w:r w:rsidRPr="0062122F">
        <w:t xml:space="preserve"> в соответствии с федеральными законами.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9. </w:t>
      </w:r>
      <w:proofErr w:type="gramStart"/>
      <w:r w:rsidRPr="0062122F">
        <w:t xml:space="preserve">Гарантии осуществления полномочий депутата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62122F">
        <w:t xml:space="preserve"> области».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Депутат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не могут использоваться в целях, противоречащих </w:t>
      </w:r>
      <w:r>
        <w:t xml:space="preserve">интересам </w:t>
      </w:r>
      <w:r w:rsidRPr="0062122F">
        <w:t xml:space="preserve">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и его жителей.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Правила депутатской этики определяются Регламентом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образования.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 xml:space="preserve">10. Регламентом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и решениями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 для осуществления своей деятельности депутатам устанавливаются:</w:t>
      </w:r>
    </w:p>
    <w:p w:rsidR="00723393" w:rsidRPr="0062122F" w:rsidRDefault="00723393" w:rsidP="00723393">
      <w:pPr>
        <w:suppressLineNumbers/>
        <w:suppressAutoHyphens/>
        <w:ind w:firstLine="709"/>
        <w:jc w:val="both"/>
      </w:pPr>
      <w:r w:rsidRPr="0062122F">
        <w:t>- гарантии по участию в решении вопросов местного значения;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- гарантии на обращение с вопросом к Главе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образования, иным должностным лицам на сессии Думы </w:t>
      </w:r>
      <w:proofErr w:type="spellStart"/>
      <w:r>
        <w:t>Мирнинского</w:t>
      </w:r>
      <w:proofErr w:type="spellEnd"/>
      <w:r w:rsidRPr="0062122F">
        <w:t xml:space="preserve"> муниципального образования;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 xml:space="preserve">- гарантии по осуществлению права на информирование о своей деятельности; </w:t>
      </w:r>
    </w:p>
    <w:p w:rsidR="00723393" w:rsidRPr="0062122F" w:rsidRDefault="00723393" w:rsidP="00723393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2122F">
        <w:t>- порядок возмещений за счет средств местного бюджета расходов, связанных с осуществлением депутатских полномочий.</w:t>
      </w:r>
    </w:p>
    <w:p w:rsidR="00723393" w:rsidRPr="0062122F" w:rsidRDefault="00723393" w:rsidP="00723393">
      <w:pPr>
        <w:pStyle w:val="a5"/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62122F">
        <w:rPr>
          <w:szCs w:val="24"/>
        </w:rPr>
        <w:t>10.1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Депутат </w:t>
      </w:r>
      <w:proofErr w:type="spellStart"/>
      <w:r>
        <w:rPr>
          <w:szCs w:val="24"/>
        </w:rPr>
        <w:t>Мирнинского</w:t>
      </w:r>
      <w:proofErr w:type="spellEnd"/>
      <w:r w:rsidRPr="0062122F">
        <w:rPr>
          <w:szCs w:val="24"/>
        </w:rPr>
        <w:t xml:space="preserve">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</w:t>
      </w:r>
      <w:proofErr w:type="spellStart"/>
      <w:r>
        <w:rPr>
          <w:szCs w:val="24"/>
        </w:rPr>
        <w:t>Мирнинского</w:t>
      </w:r>
      <w:proofErr w:type="spellEnd"/>
      <w:r w:rsidRPr="0062122F">
        <w:rPr>
          <w:szCs w:val="24"/>
        </w:rPr>
        <w:t xml:space="preserve"> муниципального образования и формируемых ею органов, а также иных полномочий, связанных со статусом депутат</w:t>
      </w:r>
      <w:r>
        <w:rPr>
          <w:szCs w:val="24"/>
        </w:rPr>
        <w:t xml:space="preserve">а Думы </w:t>
      </w:r>
      <w:proofErr w:type="spellStart"/>
      <w:r>
        <w:rPr>
          <w:szCs w:val="24"/>
        </w:rPr>
        <w:t>Мирнинского</w:t>
      </w:r>
      <w:proofErr w:type="spellEnd"/>
      <w:r w:rsidRPr="0062122F">
        <w:rPr>
          <w:szCs w:val="24"/>
        </w:rPr>
        <w:t xml:space="preserve"> муниципального образования, с сохранением места работы (должности) на период, продолжительность которого составляет</w:t>
      </w:r>
      <w:proofErr w:type="gramEnd"/>
      <w:r w:rsidRPr="0062122F">
        <w:rPr>
          <w:szCs w:val="24"/>
        </w:rPr>
        <w:t xml:space="preserve"> в совокупности три дня в месяц.</w:t>
      </w:r>
    </w:p>
    <w:p w:rsidR="00723393" w:rsidRDefault="00723393" w:rsidP="00723393">
      <w:pPr>
        <w:suppressLineNumbers/>
        <w:suppressAutoHyphens/>
        <w:ind w:firstLine="708"/>
        <w:jc w:val="both"/>
        <w:rPr>
          <w:rFonts w:eastAsia="Lucida Sans Unicode"/>
          <w:kern w:val="1"/>
          <w:lang w:eastAsia="zh-CN" w:bidi="hi-IN"/>
        </w:rPr>
      </w:pPr>
      <w:r w:rsidRPr="0062122F">
        <w:t xml:space="preserve">11. </w:t>
      </w:r>
      <w:r w:rsidRPr="0062122F">
        <w:rPr>
          <w:rFonts w:eastAsia="Lucida Sans Unicode"/>
          <w:kern w:val="1"/>
          <w:lang w:eastAsia="zh-CN" w:bidi="hi-IN"/>
        </w:rPr>
        <w:t xml:space="preserve">Депутат Думы </w:t>
      </w:r>
      <w:proofErr w:type="spellStart"/>
      <w:r>
        <w:rPr>
          <w:rFonts w:eastAsia="Lucida Sans Unicode"/>
          <w:kern w:val="1"/>
          <w:lang w:eastAsia="zh-CN" w:bidi="hi-IN"/>
        </w:rPr>
        <w:t>Мирнинского</w:t>
      </w:r>
      <w:proofErr w:type="spellEnd"/>
      <w:r w:rsidRPr="0062122F">
        <w:rPr>
          <w:rFonts w:eastAsia="Lucida Sans Unicode"/>
          <w:kern w:val="1"/>
          <w:lang w:eastAsia="zh-CN" w:bidi="hi-IN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</w:t>
      </w:r>
      <w:hyperlink r:id="rId12" w:history="1">
        <w:r w:rsidRPr="0062122F">
          <w:rPr>
            <w:rFonts w:eastAsia="Lucida Sans Unicode"/>
            <w:kern w:val="1"/>
            <w:lang w:eastAsia="zh-CN" w:bidi="hi-IN"/>
          </w:rPr>
          <w:t>законом</w:t>
        </w:r>
      </w:hyperlink>
      <w:r w:rsidRPr="0062122F">
        <w:rPr>
          <w:rFonts w:eastAsia="Lucida Sans Unicode"/>
          <w:kern w:val="1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723393" w:rsidRDefault="00723393" w:rsidP="00723393">
      <w:pPr>
        <w:suppressLineNumbers/>
        <w:suppressAutoHyphens/>
        <w:ind w:firstLine="708"/>
        <w:jc w:val="both"/>
      </w:pPr>
      <w:r w:rsidRPr="00732602">
        <w:t xml:space="preserve">12. </w:t>
      </w:r>
      <w:proofErr w:type="gramStart"/>
      <w:r w:rsidRPr="0062122F">
        <w:rPr>
          <w:rFonts w:eastAsia="Lucida Sans Unicode"/>
          <w:kern w:val="1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62122F">
          <w:rPr>
            <w:rFonts w:eastAsia="Lucida Sans Unicode"/>
            <w:kern w:val="1"/>
            <w:lang w:eastAsia="zh-CN" w:bidi="hi-IN"/>
          </w:rPr>
          <w:t>законом</w:t>
        </w:r>
      </w:hyperlink>
      <w:r w:rsidRPr="0062122F">
        <w:rPr>
          <w:rFonts w:eastAsia="Lucida Sans Unicode"/>
          <w:kern w:val="1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4" w:history="1">
        <w:r w:rsidRPr="0062122F">
          <w:rPr>
            <w:rFonts w:eastAsia="Lucida Sans Unicode"/>
            <w:kern w:val="1"/>
            <w:lang w:eastAsia="zh-CN" w:bidi="hi-IN"/>
          </w:rPr>
          <w:t>законом</w:t>
        </w:r>
      </w:hyperlink>
      <w:r w:rsidRPr="0062122F">
        <w:rPr>
          <w:rFonts w:eastAsia="Lucida Sans Unicode"/>
          <w:kern w:val="1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</w:t>
      </w:r>
      <w:r w:rsidRPr="0062122F">
        <w:rPr>
          <w:rFonts w:eastAsia="Lucida Sans Unicode"/>
          <w:kern w:val="1"/>
          <w:lang w:eastAsia="zh-CN" w:bidi="hi-IN"/>
        </w:rPr>
        <w:lastRenderedPageBreak/>
        <w:t>от 7 мая 2013 года № 79-ФЗ «О запрете отдельным категориям лиц открывать и</w:t>
      </w:r>
      <w:proofErr w:type="gramEnd"/>
      <w:r w:rsidRPr="0062122F">
        <w:rPr>
          <w:rFonts w:eastAsia="Lucida Sans Unicode"/>
          <w:kern w:val="1"/>
          <w:lang w:eastAsia="zh-CN" w:bidi="hi-I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62122F">
        <w:t>от 6 октября 2003 года № 131-ФЗ «Об общих принципах организации местного самоуправления в Российской Федерации</w:t>
      </w:r>
      <w:r w:rsidRPr="0062122F">
        <w:rPr>
          <w:rFonts w:eastAsia="Lucida Sans Unicode"/>
          <w:kern w:val="1"/>
          <w:lang w:eastAsia="zh-CN" w:bidi="hi-IN"/>
        </w:rPr>
        <w:t>».</w:t>
      </w:r>
      <w:r w:rsidRPr="0062122F">
        <w:t xml:space="preserve"> </w:t>
      </w:r>
    </w:p>
    <w:p w:rsidR="00723393" w:rsidRPr="00F1652E" w:rsidRDefault="00723393" w:rsidP="00723393">
      <w:pPr>
        <w:suppressLineNumbers/>
        <w:suppressAutoHyphens/>
        <w:ind w:firstLine="708"/>
        <w:jc w:val="both"/>
        <w:rPr>
          <w:rFonts w:eastAsia="Lucida Sans Unicode"/>
          <w:kern w:val="1"/>
          <w:lang w:eastAsia="zh-CN" w:bidi="hi-IN"/>
        </w:rPr>
      </w:pPr>
      <w:r>
        <w:t xml:space="preserve">13. </w:t>
      </w:r>
      <w:proofErr w:type="gramStart"/>
      <w:r w:rsidRPr="00732602">
        <w:t>Депутат</w:t>
      </w:r>
      <w:r>
        <w:t xml:space="preserve"> Думы </w:t>
      </w:r>
      <w:proofErr w:type="spellStart"/>
      <w:r>
        <w:t>Мирнинского</w:t>
      </w:r>
      <w:proofErr w:type="spellEnd"/>
      <w: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2122F">
        <w:t>от 06 октября  2003 года  № 131-ФЗ "Об общих принципах организации местного самоуправления в Российской Федерации"</w:t>
      </w:r>
      <w: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5" w:history="1">
        <w:r>
          <w:rPr>
            <w:color w:val="0000FF"/>
          </w:rPr>
          <w:t>частями 3</w:t>
        </w:r>
      </w:hyperlink>
      <w:r>
        <w:t xml:space="preserve"> - </w:t>
      </w:r>
      <w:hyperlink r:id="rId16" w:history="1">
        <w:r>
          <w:rPr>
            <w:color w:val="0000FF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</w:t>
      </w:r>
    </w:p>
    <w:p w:rsidR="00723393" w:rsidRPr="00867D6C" w:rsidRDefault="00723393" w:rsidP="0072339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EE5AB6">
        <w:rPr>
          <w:rFonts w:ascii="Times New Roman" w:hAnsi="Times New Roman"/>
          <w:sz w:val="24"/>
          <w:szCs w:val="24"/>
        </w:rPr>
        <w:t xml:space="preserve">. Иные положения о статусе депутата Думы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 определяются федеральными законами, настоящим Уставом и нормативными правовыми актами Думы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 w:rsidRPr="00EE5A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723393" w:rsidRPr="00861A3B" w:rsidRDefault="00723393" w:rsidP="00723393">
      <w:pPr>
        <w:pStyle w:val="a4"/>
        <w:ind w:firstLine="540"/>
        <w:rPr>
          <w:rFonts w:ascii="Times New Roman" w:hAnsi="Times New Roman"/>
        </w:rPr>
      </w:pPr>
      <w:r w:rsidRPr="00861A3B">
        <w:rPr>
          <w:rFonts w:ascii="Times New Roman" w:hAnsi="Times New Roman"/>
        </w:rPr>
        <w:t xml:space="preserve">   2. Главе 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 w:rsidRPr="00861A3B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Белоглазовой И.В</w:t>
      </w:r>
      <w:r w:rsidRPr="00861A3B">
        <w:rPr>
          <w:rFonts w:ascii="Times New Roman" w:hAnsi="Times New Roman"/>
        </w:rPr>
        <w:t>.:</w:t>
      </w:r>
    </w:p>
    <w:p w:rsidR="00723393" w:rsidRPr="00861A3B" w:rsidRDefault="00723393" w:rsidP="00723393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861A3B">
        <w:rPr>
          <w:rFonts w:ascii="Times New Roman" w:hAnsi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723393" w:rsidRPr="00861A3B" w:rsidRDefault="00723393" w:rsidP="00723393">
      <w:pPr>
        <w:pStyle w:val="a4"/>
        <w:ind w:firstLine="540"/>
        <w:rPr>
          <w:rFonts w:ascii="Times New Roman" w:hAnsi="Times New Roman"/>
        </w:rPr>
      </w:pPr>
      <w:r w:rsidRPr="00861A3B">
        <w:rPr>
          <w:rFonts w:ascii="Times New Roman" w:hAnsi="Times New Roman"/>
        </w:rPr>
        <w:t>опубликовать настоящее решение с реквизитам</w:t>
      </w:r>
      <w:r>
        <w:rPr>
          <w:rFonts w:ascii="Times New Roman" w:hAnsi="Times New Roman"/>
        </w:rPr>
        <w:t xml:space="preserve">и государственной регистрации в печатном издании «Вестник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образования»</w:t>
      </w:r>
      <w:r w:rsidRPr="00861A3B">
        <w:rPr>
          <w:rFonts w:ascii="Times New Roman" w:hAnsi="Times New Roman"/>
        </w:rPr>
        <w:t>.</w:t>
      </w:r>
      <w:r w:rsidRPr="00861A3B">
        <w:rPr>
          <w:rFonts w:ascii="Times New Roman" w:hAnsi="Times New Roman"/>
        </w:rPr>
        <w:tab/>
      </w:r>
    </w:p>
    <w:p w:rsidR="00723393" w:rsidRDefault="00723393" w:rsidP="00723393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861A3B">
        <w:rPr>
          <w:rFonts w:ascii="Times New Roman" w:hAnsi="Times New Roman"/>
        </w:rPr>
        <w:t xml:space="preserve">Изменения в Устав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 w:rsidRPr="00861A3B">
        <w:rPr>
          <w:rFonts w:ascii="Times New Roman" w:hAnsi="Times New Roman"/>
        </w:rPr>
        <w:t xml:space="preserve"> 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723393" w:rsidRDefault="00723393" w:rsidP="00723393">
      <w:pPr>
        <w:pStyle w:val="a4"/>
        <w:jc w:val="both"/>
        <w:rPr>
          <w:rFonts w:ascii="Times New Roman" w:hAnsi="Times New Roman"/>
        </w:rPr>
      </w:pPr>
    </w:p>
    <w:p w:rsidR="00723393" w:rsidRPr="00861A3B" w:rsidRDefault="00723393" w:rsidP="00723393">
      <w:pPr>
        <w:pStyle w:val="a4"/>
        <w:jc w:val="both"/>
        <w:rPr>
          <w:rFonts w:ascii="Times New Roman" w:hAnsi="Times New Roman"/>
        </w:rPr>
      </w:pPr>
    </w:p>
    <w:p w:rsidR="00723393" w:rsidRPr="00861A3B" w:rsidRDefault="00723393" w:rsidP="00723393">
      <w:pPr>
        <w:pStyle w:val="a4"/>
        <w:ind w:firstLine="567"/>
        <w:rPr>
          <w:rFonts w:ascii="Times New Roman" w:hAnsi="Times New Roman"/>
        </w:rPr>
      </w:pPr>
    </w:p>
    <w:p w:rsidR="00723393" w:rsidRDefault="00723393" w:rsidP="00723393">
      <w:pPr>
        <w:pStyle w:val="a4"/>
        <w:rPr>
          <w:rFonts w:ascii="Times New Roman" w:hAnsi="Times New Roman"/>
          <w:b/>
        </w:rPr>
      </w:pPr>
      <w:r w:rsidRPr="00861A3B">
        <w:rPr>
          <w:rFonts w:ascii="Times New Roman" w:hAnsi="Times New Roman"/>
          <w:b/>
        </w:rPr>
        <w:t>Председатель Думы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Мирнинского</w:t>
      </w:r>
      <w:proofErr w:type="spellEnd"/>
    </w:p>
    <w:p w:rsidR="00723393" w:rsidRPr="00861A3B" w:rsidRDefault="00723393" w:rsidP="00723393">
      <w:pPr>
        <w:pStyle w:val="a4"/>
        <w:rPr>
          <w:rFonts w:ascii="Times New Roman" w:hAnsi="Times New Roman"/>
          <w:b/>
        </w:rPr>
      </w:pPr>
      <w:r w:rsidRPr="00861A3B">
        <w:rPr>
          <w:rFonts w:ascii="Times New Roman" w:hAnsi="Times New Roman"/>
          <w:b/>
        </w:rPr>
        <w:t xml:space="preserve">муниципального образования, </w:t>
      </w:r>
    </w:p>
    <w:p w:rsidR="00723393" w:rsidRDefault="00723393" w:rsidP="00723393">
      <w:pPr>
        <w:pStyle w:val="a4"/>
        <w:rPr>
          <w:rFonts w:ascii="Times New Roman" w:hAnsi="Times New Roman"/>
          <w:b/>
        </w:rPr>
      </w:pPr>
      <w:r w:rsidRPr="00861A3B">
        <w:rPr>
          <w:rFonts w:ascii="Times New Roman" w:hAnsi="Times New Roman"/>
          <w:b/>
        </w:rPr>
        <w:t xml:space="preserve">Глава </w:t>
      </w:r>
      <w:proofErr w:type="spellStart"/>
      <w:r>
        <w:rPr>
          <w:rFonts w:ascii="Times New Roman" w:hAnsi="Times New Roman"/>
          <w:b/>
        </w:rPr>
        <w:t>Мирнинского</w:t>
      </w:r>
      <w:proofErr w:type="spellEnd"/>
    </w:p>
    <w:p w:rsidR="00723393" w:rsidRDefault="00723393" w:rsidP="0072339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  <w:r w:rsidRPr="00861A3B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                                И.В. Белоглазова</w:t>
      </w:r>
    </w:p>
    <w:p w:rsidR="00723393" w:rsidRDefault="00723393" w:rsidP="00723393"/>
    <w:p w:rsidR="00295755" w:rsidRDefault="00295755" w:rsidP="00F2528B">
      <w:pPr>
        <w:pStyle w:val="a4"/>
        <w:jc w:val="right"/>
        <w:rPr>
          <w:rFonts w:ascii="Times New Roman" w:hAnsi="Times New Roman"/>
          <w:b/>
        </w:rPr>
      </w:pPr>
    </w:p>
    <w:sectPr w:rsidR="00295755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51"/>
    <w:rsid w:val="0010228B"/>
    <w:rsid w:val="00136766"/>
    <w:rsid w:val="001C1582"/>
    <w:rsid w:val="00213422"/>
    <w:rsid w:val="00230B8C"/>
    <w:rsid w:val="00282AA8"/>
    <w:rsid w:val="00295755"/>
    <w:rsid w:val="00297044"/>
    <w:rsid w:val="002C60DF"/>
    <w:rsid w:val="00322BBE"/>
    <w:rsid w:val="00383EBC"/>
    <w:rsid w:val="003A6A1A"/>
    <w:rsid w:val="00490185"/>
    <w:rsid w:val="00522B73"/>
    <w:rsid w:val="00532782"/>
    <w:rsid w:val="00546A0A"/>
    <w:rsid w:val="005C035E"/>
    <w:rsid w:val="00677003"/>
    <w:rsid w:val="007060D7"/>
    <w:rsid w:val="00722DF8"/>
    <w:rsid w:val="00723393"/>
    <w:rsid w:val="00753BC2"/>
    <w:rsid w:val="00771F78"/>
    <w:rsid w:val="00855FCA"/>
    <w:rsid w:val="00871E0E"/>
    <w:rsid w:val="008D0216"/>
    <w:rsid w:val="00995280"/>
    <w:rsid w:val="00A34DDA"/>
    <w:rsid w:val="00A3799D"/>
    <w:rsid w:val="00C460BB"/>
    <w:rsid w:val="00D94E35"/>
    <w:rsid w:val="00DE7B51"/>
    <w:rsid w:val="00E5693D"/>
    <w:rsid w:val="00E66699"/>
    <w:rsid w:val="00E84FB8"/>
    <w:rsid w:val="00F2528B"/>
    <w:rsid w:val="00F7354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3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57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3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72339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40F4717E0BC69523AF733d1c6E" TargetMode="External"/><Relationship Id="rId13" Type="http://schemas.openxmlformats.org/officeDocument/2006/relationships/hyperlink" Target="consultantplus://offline/ref=C530E697D71381C1475BBA19BCDF841BEA62DE808A507743ADCB62410EQEq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CBE84B654E557B979566E25F0B6840441538044515E0BC69523AF733d1c6E" TargetMode="External"/><Relationship Id="rId12" Type="http://schemas.openxmlformats.org/officeDocument/2006/relationships/hyperlink" Target="consultantplus://offline/ref=C530E697D71381C1475BBA19BCDF841BEA62DE808A507743ADCB62410EQEq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8301BA76A1381A63696C1822164F2C63158AEB2750F578774C1B235C2587CBF7FA154A23AC9B69D79F297F4C0653C2281ACDE84Q6i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10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CBE84B654E557B979566E25F0B6840471C35094912E0BC69523AF733d1c6E" TargetMode="External"/><Relationship Id="rId14" Type="http://schemas.openxmlformats.org/officeDocument/2006/relationships/hyperlink" Target="consultantplus://offline/ref=C530E697D71381C1475BBA19BCDF841BEA63D2838B527743ADCB62410EQE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AD67-8FB6-46E3-93C7-104C11C3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2023-10-17T01:09:00Z</cp:lastPrinted>
  <dcterms:created xsi:type="dcterms:W3CDTF">2020-10-30T02:56:00Z</dcterms:created>
  <dcterms:modified xsi:type="dcterms:W3CDTF">2023-10-17T01:09:00Z</dcterms:modified>
</cp:coreProperties>
</file>