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2" w:rsidRDefault="00FC5812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5812" w:rsidRDefault="00FC5812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7790" w:rsidRPr="00F67790" w:rsidRDefault="00F67790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F67790" w:rsidRPr="00F67790" w:rsidRDefault="00F67790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6C55" w:rsidRPr="00F67790" w:rsidRDefault="00026C55" w:rsidP="00026C55">
      <w:pPr>
        <w:pStyle w:val="20"/>
        <w:shd w:val="clear" w:color="auto" w:fill="auto"/>
        <w:spacing w:after="303" w:line="260" w:lineRule="exact"/>
        <w:ind w:left="20"/>
        <w:rPr>
          <w:sz w:val="28"/>
          <w:szCs w:val="28"/>
        </w:rPr>
      </w:pPr>
      <w:r w:rsidRPr="00F67790">
        <w:rPr>
          <w:sz w:val="28"/>
          <w:szCs w:val="28"/>
        </w:rPr>
        <w:t>П О С Т А Н О В Л Е Н И Е</w:t>
      </w:r>
    </w:p>
    <w:p w:rsidR="00026C55" w:rsidRDefault="00026C55" w:rsidP="00026C55">
      <w:pPr>
        <w:pStyle w:val="21"/>
        <w:shd w:val="clear" w:color="auto" w:fill="auto"/>
        <w:tabs>
          <w:tab w:val="center" w:pos="4335"/>
          <w:tab w:val="left" w:pos="4484"/>
          <w:tab w:val="left" w:pos="8511"/>
        </w:tabs>
        <w:spacing w:before="0" w:after="267" w:line="210" w:lineRule="exact"/>
        <w:ind w:left="20"/>
      </w:pPr>
      <w:r>
        <w:t xml:space="preserve">От </w:t>
      </w:r>
      <w:r w:rsidR="00F67790">
        <w:t xml:space="preserve"> </w:t>
      </w:r>
      <w:r w:rsidR="00F909A6">
        <w:t>05</w:t>
      </w:r>
      <w:r>
        <w:t>.</w:t>
      </w:r>
      <w:r w:rsidR="00F909A6">
        <w:t>08</w:t>
      </w:r>
      <w:r>
        <w:t>.2022 г.</w:t>
      </w:r>
      <w:r>
        <w:tab/>
      </w:r>
      <w:r w:rsidR="00F67790">
        <w:t>с</w:t>
      </w:r>
      <w:r>
        <w:t>.</w:t>
      </w:r>
      <w:r>
        <w:tab/>
      </w:r>
      <w:r w:rsidR="00F67790">
        <w:t>Мирный</w:t>
      </w:r>
      <w:r>
        <w:tab/>
        <w:t xml:space="preserve">№ </w:t>
      </w:r>
      <w:r w:rsidR="00F909A6">
        <w:t>30</w:t>
      </w:r>
      <w:r w:rsidR="00F67790">
        <w:t xml:space="preserve"> </w:t>
      </w:r>
    </w:p>
    <w:p w:rsidR="00026C55" w:rsidRPr="00F67790" w:rsidRDefault="00026C55" w:rsidP="00026C55">
      <w:pPr>
        <w:pStyle w:val="21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F67790">
        <w:rPr>
          <w:sz w:val="24"/>
          <w:szCs w:val="24"/>
        </w:rPr>
        <w:t>Об утверждении формы проверочного листа, применяемого при осуществлении муниципального контроля в сфере благо</w:t>
      </w:r>
      <w:r w:rsidR="00F67790" w:rsidRPr="00F67790">
        <w:rPr>
          <w:sz w:val="24"/>
          <w:szCs w:val="24"/>
        </w:rPr>
        <w:t>устройства на территории Мирнинского муниципального образования</w:t>
      </w:r>
    </w:p>
    <w:p w:rsidR="00026C55" w:rsidRPr="00F67790" w:rsidRDefault="00026C55" w:rsidP="00026C55">
      <w:pPr>
        <w:pStyle w:val="21"/>
        <w:shd w:val="clear" w:color="auto" w:fill="auto"/>
        <w:spacing w:before="0" w:after="371" w:line="274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Федерации», руководствуясь статьями 7, 7.1 Ус</w:t>
      </w:r>
      <w:r w:rsidR="00F67790">
        <w:rPr>
          <w:sz w:val="24"/>
          <w:szCs w:val="24"/>
        </w:rPr>
        <w:t>тава Мирнинского  муниципального образования</w:t>
      </w:r>
      <w:r w:rsidRPr="00F67790">
        <w:rPr>
          <w:sz w:val="24"/>
          <w:szCs w:val="24"/>
        </w:rPr>
        <w:t>, Положением о муниципальном контроле в сф</w:t>
      </w:r>
      <w:r w:rsidR="00F67790">
        <w:rPr>
          <w:sz w:val="24"/>
          <w:szCs w:val="24"/>
        </w:rPr>
        <w:t>ере благоустройства в Мирнинском</w:t>
      </w:r>
      <w:r w:rsidRPr="00F67790">
        <w:rPr>
          <w:sz w:val="24"/>
          <w:szCs w:val="24"/>
        </w:rPr>
        <w:t xml:space="preserve"> муниципальном о</w:t>
      </w:r>
      <w:r w:rsidR="00F67790">
        <w:rPr>
          <w:sz w:val="24"/>
          <w:szCs w:val="24"/>
        </w:rPr>
        <w:t>бразовании</w:t>
      </w:r>
      <w:r w:rsidRPr="00F67790">
        <w:rPr>
          <w:sz w:val="24"/>
          <w:szCs w:val="24"/>
        </w:rPr>
        <w:t xml:space="preserve">, утвержденным решением Думы </w:t>
      </w:r>
      <w:r w:rsidR="001A18CE">
        <w:rPr>
          <w:sz w:val="24"/>
          <w:szCs w:val="24"/>
        </w:rPr>
        <w:t>Мирнинского муниципального образования</w:t>
      </w:r>
      <w:r w:rsidRPr="00F67790">
        <w:rPr>
          <w:sz w:val="24"/>
          <w:szCs w:val="24"/>
        </w:rPr>
        <w:t xml:space="preserve"> от 2</w:t>
      </w:r>
      <w:r w:rsidR="001A18CE">
        <w:rPr>
          <w:sz w:val="24"/>
          <w:szCs w:val="24"/>
        </w:rPr>
        <w:t>4</w:t>
      </w:r>
      <w:r w:rsidRPr="00F67790">
        <w:rPr>
          <w:sz w:val="24"/>
          <w:szCs w:val="24"/>
        </w:rPr>
        <w:t xml:space="preserve"> </w:t>
      </w:r>
      <w:r w:rsidR="001A18CE">
        <w:rPr>
          <w:sz w:val="24"/>
          <w:szCs w:val="24"/>
        </w:rPr>
        <w:t>ноября</w:t>
      </w:r>
      <w:r w:rsidRPr="00F67790">
        <w:rPr>
          <w:sz w:val="24"/>
          <w:szCs w:val="24"/>
        </w:rPr>
        <w:t xml:space="preserve"> 2021 года №</w:t>
      </w:r>
      <w:r w:rsidR="001A18CE">
        <w:rPr>
          <w:sz w:val="24"/>
          <w:szCs w:val="24"/>
        </w:rPr>
        <w:t xml:space="preserve"> 120</w:t>
      </w:r>
      <w:r w:rsidRPr="00F67790">
        <w:rPr>
          <w:sz w:val="24"/>
          <w:szCs w:val="24"/>
        </w:rPr>
        <w:t xml:space="preserve">, администрация </w:t>
      </w:r>
      <w:r w:rsidR="001A18CE">
        <w:rPr>
          <w:sz w:val="24"/>
          <w:szCs w:val="24"/>
        </w:rPr>
        <w:t>Мирнинского муниципального образования</w:t>
      </w:r>
    </w:p>
    <w:p w:rsidR="00026C55" w:rsidRDefault="00026C55" w:rsidP="00026C55">
      <w:pPr>
        <w:pStyle w:val="20"/>
        <w:shd w:val="clear" w:color="auto" w:fill="auto"/>
        <w:spacing w:after="224" w:line="260" w:lineRule="exact"/>
        <w:ind w:left="20"/>
        <w:jc w:val="both"/>
      </w:pPr>
      <w:r>
        <w:t>П О С Т А Н О В Л Я Е Т:</w:t>
      </w:r>
    </w:p>
    <w:p w:rsidR="00026C55" w:rsidRPr="00F67790" w:rsidRDefault="00026C55" w:rsidP="00026C55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>Утвердить прилагаемую форму проверочного листа, применяемого при осуществлении муниципального контроля в сфере благоустр</w:t>
      </w:r>
      <w:r w:rsidR="00F67790">
        <w:rPr>
          <w:sz w:val="24"/>
          <w:szCs w:val="24"/>
        </w:rPr>
        <w:t xml:space="preserve">ойства на территории Мирнинского муниципального образования </w:t>
      </w:r>
      <w:r w:rsidRPr="00F67790">
        <w:rPr>
          <w:sz w:val="24"/>
          <w:szCs w:val="24"/>
        </w:rPr>
        <w:t>(прилагается).</w:t>
      </w:r>
    </w:p>
    <w:p w:rsidR="00026C55" w:rsidRDefault="00F67790" w:rsidP="00026C55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="00026C55" w:rsidRPr="00F67790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постановления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F67790" w:rsidRPr="00F67790" w:rsidRDefault="00F67790" w:rsidP="00026C55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07FAA" w:rsidRDefault="00A07FAA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F67790" w:rsidRPr="00F67790" w:rsidRDefault="00F67790">
      <w:pPr>
        <w:rPr>
          <w:rFonts w:ascii="Times New Roman" w:hAnsi="Times New Roman" w:cs="Times New Roman"/>
        </w:rPr>
        <w:sectPr w:rsidR="00F67790" w:rsidRPr="00F67790" w:rsidSect="00C1732E">
          <w:pgSz w:w="11909" w:h="16838"/>
          <w:pgMar w:top="709" w:right="994" w:bottom="0" w:left="15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Г.М. Фролова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  <w:r>
        <w:lastRenderedPageBreak/>
        <w:t>УТВЕРЖДЕНА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  <w:r>
        <w:t xml:space="preserve"> постановлением администрации Мирнинского МО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  <w:r>
        <w:t xml:space="preserve"> от</w:t>
      </w:r>
      <w:r w:rsidR="004A328C">
        <w:t>05.08.</w:t>
      </w:r>
      <w:r>
        <w:t>2022 года №</w:t>
      </w:r>
      <w:r w:rsidR="004A328C">
        <w:t xml:space="preserve"> 30 </w:t>
      </w:r>
    </w:p>
    <w:p w:rsidR="000E764F" w:rsidRDefault="000E764F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20"/>
        <w:jc w:val="center"/>
      </w:pPr>
      <w:r>
        <w:t>Форма проверочного листа, применяемого при осуществлении муниципального контроля в сфере благоустройства на территории Мирнинского муниципального образования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547" w:lineRule="exact"/>
        <w:ind w:left="20"/>
        <w:jc w:val="center"/>
      </w:pPr>
      <w:r>
        <w:t>МУНИЦИПАЛЬНЫЙ КОНТРОЛЬ В СФЕРЕ БЛАГОУСТРОЙСТВА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547" w:lineRule="exact"/>
        <w:ind w:left="20"/>
        <w:jc w:val="center"/>
      </w:pPr>
      <w:r>
        <w:t>Администрация Мирнинского муниципального образования</w:t>
      </w:r>
    </w:p>
    <w:p w:rsidR="001A18CE" w:rsidRPr="001A18CE" w:rsidRDefault="001A18CE" w:rsidP="001A18CE">
      <w:pPr>
        <w:pStyle w:val="10"/>
        <w:framePr w:w="9370" w:h="9994" w:hRule="exact" w:wrap="none" w:vAnchor="page" w:hAnchor="page" w:x="1285" w:y="1617"/>
        <w:shd w:val="clear" w:color="auto" w:fill="auto"/>
        <w:ind w:left="20"/>
        <w:rPr>
          <w:u w:val="single"/>
        </w:rPr>
      </w:pPr>
      <w:bookmarkStart w:id="0" w:name="bookmark0"/>
      <w:r w:rsidRPr="001A18CE">
        <w:rPr>
          <w:u w:val="single"/>
        </w:rPr>
        <w:t>ПРОВЕРО</w:t>
      </w:r>
      <w:r w:rsidRPr="001A18CE">
        <w:rPr>
          <w:rStyle w:val="11"/>
          <w:b/>
          <w:bCs/>
        </w:rPr>
        <w:t>ЧНЫ</w:t>
      </w:r>
      <w:r w:rsidRPr="001A18CE">
        <w:rPr>
          <w:u w:val="single"/>
        </w:rPr>
        <w:t>Й ЛИСТ</w:t>
      </w:r>
      <w:bookmarkEnd w:id="0"/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295" w:line="278" w:lineRule="exact"/>
        <w:ind w:left="20" w:right="40"/>
      </w:pPr>
      <w:r>
        <w:t>(утвержден постановлением администрации Мирнинского муниципального образования от       2022 года № “Об утверждении формы проверочного листа, применяемого при осуществлении муниципального контроля в сфере благоустройства на территории Мирнинского муниципального образования ”)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tabs>
          <w:tab w:val="left" w:leader="underscore" w:pos="7140"/>
          <w:tab w:val="left" w:leader="underscore" w:pos="9304"/>
        </w:tabs>
        <w:spacing w:before="0" w:after="258" w:line="210" w:lineRule="exact"/>
        <w:ind w:left="6540"/>
      </w:pPr>
      <w:r>
        <w:t>«</w:t>
      </w:r>
      <w:r>
        <w:tab/>
        <w:t>»</w:t>
      </w:r>
      <w:r>
        <w:tab/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numPr>
          <w:ilvl w:val="0"/>
          <w:numId w:val="2"/>
        </w:numPr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</w:pPr>
      <w:r>
        <w:t>Наименование органа муниципального контроля: администрация Мирнинского муниципального образования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295" w:line="278" w:lineRule="exact"/>
        <w:ind w:left="20"/>
      </w:pPr>
    </w:p>
    <w:p w:rsidR="001A18CE" w:rsidRDefault="001A18CE" w:rsidP="001A18CE">
      <w:pPr>
        <w:pStyle w:val="21"/>
        <w:framePr w:w="9370" w:h="9994" w:hRule="exact" w:wrap="none" w:vAnchor="page" w:hAnchor="page" w:x="1285" w:y="1617"/>
        <w:numPr>
          <w:ilvl w:val="0"/>
          <w:numId w:val="2"/>
        </w:numPr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ind w:left="20"/>
      </w:pPr>
      <w:r>
        <w:t>Вид контрольного мероприятия:</w:t>
      </w:r>
      <w:r>
        <w:tab/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</w:pPr>
      <w:r>
        <w:t>Контролируемое лицо (фамилия, имя и отчество (при наличии) гражданина или</w:t>
      </w:r>
    </w:p>
    <w:p w:rsidR="00A07FAA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</w:pPr>
      <w: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tab/>
      </w:r>
    </w:p>
    <w:p w:rsidR="00A07FAA" w:rsidRDefault="004538D5" w:rsidP="00FC5812">
      <w:pPr>
        <w:pStyle w:val="21"/>
        <w:framePr w:wrap="none" w:vAnchor="page" w:hAnchor="page" w:x="1321" w:y="109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</w:pPr>
      <w:r>
        <w:t>Место проведения контрольного мероприятия с заполнением проверочного листа:</w:t>
      </w:r>
    </w:p>
    <w:p w:rsidR="00A07FAA" w:rsidRDefault="004538D5" w:rsidP="00C1732E">
      <w:pPr>
        <w:pStyle w:val="21"/>
        <w:framePr w:w="3841" w:wrap="none" w:vAnchor="page" w:hAnchor="page" w:x="1306" w:y="1131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</w:pPr>
      <w:r>
        <w:t>Объекты муниципального контроля:</w:t>
      </w:r>
    </w:p>
    <w:p w:rsidR="00A07FAA" w:rsidRDefault="004538D5" w:rsidP="00C1732E">
      <w:pPr>
        <w:pStyle w:val="21"/>
        <w:framePr w:w="9370" w:h="1152" w:hRule="exact" w:wrap="none" w:vAnchor="page" w:hAnchor="page" w:x="1186" w:y="1176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</w:pPr>
      <w:r>
        <w:t>Учетный номер контрольного мероприятия и дата присвоения учетного номера</w:t>
      </w:r>
    </w:p>
    <w:p w:rsidR="00A07FAA" w:rsidRDefault="004538D5" w:rsidP="00C1732E">
      <w:pPr>
        <w:pStyle w:val="21"/>
        <w:framePr w:w="9370" w:h="1152" w:hRule="exact" w:wrap="none" w:vAnchor="page" w:hAnchor="page" w:x="1186" w:y="11761"/>
        <w:shd w:val="clear" w:color="auto" w:fill="auto"/>
        <w:tabs>
          <w:tab w:val="left" w:leader="underscore" w:pos="9304"/>
        </w:tabs>
        <w:spacing w:before="0" w:after="0" w:line="274" w:lineRule="exact"/>
        <w:ind w:left="20"/>
      </w:pPr>
      <w:r>
        <w:t>контрольного мероприятия в едином реестре проверок:</w:t>
      </w:r>
      <w:r>
        <w:tab/>
      </w:r>
    </w:p>
    <w:p w:rsidR="00A07FAA" w:rsidRDefault="004538D5" w:rsidP="00C1732E">
      <w:pPr>
        <w:pStyle w:val="21"/>
        <w:framePr w:w="9370" w:h="1152" w:hRule="exact" w:wrap="none" w:vAnchor="page" w:hAnchor="page" w:x="1186" w:y="1176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 w:right="40"/>
      </w:pPr>
      <w: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C1732E" w:rsidRDefault="00C1732E" w:rsidP="00C1732E">
      <w:pPr>
        <w:pStyle w:val="21"/>
        <w:framePr w:w="9730" w:h="1111" w:hRule="exact" w:wrap="none" w:vAnchor="page" w:hAnchor="page" w:x="1096" w:y="12961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4" w:lineRule="exact"/>
        <w:ind w:left="80" w:right="300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A07FAA" w:rsidRDefault="00A07FAA">
      <w:pPr>
        <w:rPr>
          <w:sz w:val="2"/>
          <w:szCs w:val="2"/>
        </w:rPr>
        <w:sectPr w:rsidR="00A07FAA" w:rsidSect="00C173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970"/>
        <w:gridCol w:w="3182"/>
        <w:gridCol w:w="566"/>
        <w:gridCol w:w="566"/>
        <w:gridCol w:w="859"/>
      </w:tblGrid>
      <w:tr w:rsidR="00C1732E" w:rsidTr="00C1732E">
        <w:trPr>
          <w:trHeight w:hRule="exact" w:val="4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2"/>
              </w:rPr>
              <w:lastRenderedPageBreak/>
              <w:t>№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2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2"/>
              </w:rPr>
              <w:t>Вопросы, отражающие содержание обязательных требований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2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2"/>
              </w:rPr>
              <w:t>Ответы на вопросы</w:t>
            </w:r>
          </w:p>
        </w:tc>
      </w:tr>
      <w:tr w:rsidR="00C1732E" w:rsidTr="00C1732E">
        <w:trPr>
          <w:trHeight w:hRule="exact" w:val="101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32E" w:rsidRDefault="00C1732E" w:rsidP="00C1732E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32E" w:rsidRDefault="00C1732E" w:rsidP="00C1732E"/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32E" w:rsidRDefault="00C1732E" w:rsidP="00C1732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Не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требует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ся</w:t>
            </w:r>
          </w:p>
        </w:tc>
      </w:tr>
      <w:tr w:rsidR="00C1732E" w:rsidTr="00C1732E">
        <w:trPr>
          <w:trHeight w:hRule="exact" w:val="4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При строительстве и реконструкции территории Мирнинского муниципального образования обеспечивается доступность среды для маломобильных групп населения?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835086" w:rsidP="00835086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п.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1,2 ст.11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гл.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5</w:t>
            </w:r>
            <w:r w:rsidR="00C1732E">
              <w:rPr>
                <w:rStyle w:val="12"/>
              </w:rPr>
              <w:t xml:space="preserve"> Правил </w:t>
            </w:r>
            <w:r>
              <w:rPr>
                <w:rStyle w:val="12"/>
              </w:rPr>
              <w:t>благоустройства территории Мирнинского муниципального образования,</w:t>
            </w:r>
            <w:r w:rsidR="00C1732E">
              <w:rPr>
                <w:rStyle w:val="12"/>
              </w:rPr>
              <w:t xml:space="preserve"> утверждённых Решением Думы </w:t>
            </w:r>
            <w:r>
              <w:rPr>
                <w:rStyle w:val="12"/>
              </w:rPr>
              <w:t>Мирнинского муниципального образования</w:t>
            </w:r>
            <w:r w:rsidR="00C1732E">
              <w:rPr>
                <w:rStyle w:val="12"/>
              </w:rPr>
              <w:t xml:space="preserve"> от </w:t>
            </w:r>
            <w:r>
              <w:rPr>
                <w:rStyle w:val="12"/>
              </w:rPr>
              <w:t>27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декабря</w:t>
            </w:r>
            <w:r w:rsidR="00C1732E">
              <w:rPr>
                <w:rStyle w:val="12"/>
              </w:rPr>
              <w:t xml:space="preserve"> 20</w:t>
            </w:r>
            <w:r>
              <w:rPr>
                <w:rStyle w:val="12"/>
              </w:rPr>
              <w:t>19</w:t>
            </w:r>
            <w:r w:rsidR="00C1732E">
              <w:rPr>
                <w:rStyle w:val="12"/>
              </w:rPr>
              <w:t xml:space="preserve"> года №</w:t>
            </w:r>
            <w:r>
              <w:rPr>
                <w:rStyle w:val="12"/>
              </w:rPr>
              <w:t xml:space="preserve">80 </w:t>
            </w:r>
            <w:r w:rsidR="00C1732E">
              <w:rPr>
                <w:rStyle w:val="12"/>
              </w:rPr>
              <w:t xml:space="preserve"> (далее - Правила благоустройства)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3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Имеются ли заключенные договоры: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 региональным оператором по обращению с твердыми коммунальными отходами на обращение с твердыми коммунальными отходами;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835086" w:rsidP="00C1732E">
            <w:pPr>
              <w:pStyle w:val="21"/>
              <w:shd w:val="clear" w:color="auto" w:fill="auto"/>
              <w:spacing w:before="0" w:after="0" w:line="283" w:lineRule="exact"/>
            </w:pPr>
            <w:r>
              <w:rPr>
                <w:rStyle w:val="12"/>
              </w:rPr>
              <w:t xml:space="preserve"> п.7 ст.</w:t>
            </w:r>
            <w:r w:rsidR="00C1732E">
              <w:rPr>
                <w:rStyle w:val="12"/>
              </w:rPr>
              <w:t>20</w:t>
            </w:r>
            <w:r>
              <w:rPr>
                <w:rStyle w:val="12"/>
              </w:rPr>
              <w:t xml:space="preserve"> гл.7</w:t>
            </w:r>
            <w:r w:rsidR="00C1732E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Имеются ли оборудованные контейнерные площадки для установки контейнеров и (или) бункеров - накопителей для накопления отходов?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D97C85" w:rsidP="00D97C85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п.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9 ст.20 гл.7</w:t>
            </w:r>
            <w:r w:rsidR="00C1732E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D97C85" w:rsidP="00D97C85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п.п. 16,17 ст.20 гл.7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Соблюдаются ли требования по оформлению и размещению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F06811" w:rsidP="00F06811">
            <w:pPr>
              <w:pStyle w:val="2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12"/>
              </w:rPr>
              <w:t>подпункт 9 пункта 1 ст.10 гл.5</w:t>
            </w:r>
            <w:r w:rsidR="00C1732E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</w:tbl>
    <w:p w:rsidR="00A07FAA" w:rsidRDefault="00A07FAA" w:rsidP="00121B7A">
      <w:pPr>
        <w:rPr>
          <w:sz w:val="2"/>
          <w:szCs w:val="2"/>
        </w:rPr>
        <w:sectPr w:rsidR="00A07FAA" w:rsidSect="00C173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893"/>
        <w:gridCol w:w="3259"/>
        <w:gridCol w:w="566"/>
        <w:gridCol w:w="566"/>
        <w:gridCol w:w="859"/>
      </w:tblGrid>
      <w:tr w:rsidR="00A07FAA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2"/>
              </w:rPr>
              <w:t>вывесок на зданиях, сооружениях?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F06811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подпункт 8 пункта 1 ст.10</w:t>
            </w:r>
            <w:r w:rsidR="004538D5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2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0B6F23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ст.28</w:t>
            </w:r>
            <w:r w:rsidR="00F06811">
              <w:rPr>
                <w:rStyle w:val="12"/>
              </w:rPr>
              <w:t xml:space="preserve"> гл.7 </w:t>
            </w:r>
            <w:r w:rsidR="004538D5">
              <w:rPr>
                <w:rStyle w:val="12"/>
              </w:rPr>
              <w:t>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Соблюдается ли особенность уборки те</w:t>
            </w:r>
            <w:r w:rsidR="00F06811">
              <w:rPr>
                <w:rStyle w:val="12"/>
              </w:rPr>
              <w:t>рритории Мирнинского муниципального</w:t>
            </w:r>
            <w:r w:rsidR="000B6F23">
              <w:rPr>
                <w:rStyle w:val="12"/>
              </w:rPr>
              <w:t xml:space="preserve"> </w:t>
            </w:r>
            <w:r w:rsidR="00F06811">
              <w:rPr>
                <w:rStyle w:val="12"/>
              </w:rPr>
              <w:t>образования</w:t>
            </w:r>
            <w:r>
              <w:rPr>
                <w:rStyle w:val="12"/>
              </w:rPr>
              <w:t xml:space="preserve"> в весенне</w:t>
            </w:r>
            <w:r>
              <w:rPr>
                <w:rStyle w:val="12"/>
              </w:rPr>
              <w:softHyphen/>
              <w:t>летний период?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F06811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ст.19 гл.7</w:t>
            </w:r>
            <w:r w:rsidR="004538D5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Соблюдается ли особенность уборки территории </w:t>
            </w:r>
            <w:r w:rsidR="000B6F23">
              <w:rPr>
                <w:rStyle w:val="12"/>
              </w:rPr>
              <w:t>Мирнинского муниципального образования</w:t>
            </w:r>
            <w:r>
              <w:rPr>
                <w:rStyle w:val="12"/>
              </w:rPr>
              <w:t xml:space="preserve"> в осенне - зимний период?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0B6F23" w:rsidP="000B6F23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ст.18 гл.7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Соблюдаются ли отдельные требования по благоустройству территории </w:t>
            </w:r>
            <w:r w:rsidR="00B15AB0">
              <w:rPr>
                <w:rStyle w:val="12"/>
              </w:rPr>
              <w:t>Мирнинского муниципального образования</w:t>
            </w:r>
            <w:r>
              <w:rPr>
                <w:rStyle w:val="12"/>
              </w:rPr>
              <w:t>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пункт 6.1., раздел VI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Соблюдается ли содержание территории </w:t>
            </w:r>
            <w:r w:rsidR="00B15AB0">
              <w:rPr>
                <w:rStyle w:val="12"/>
              </w:rPr>
              <w:t>Мирнинского муниципального образования</w:t>
            </w:r>
            <w:r>
              <w:rPr>
                <w:rStyle w:val="12"/>
              </w:rPr>
              <w:t xml:space="preserve"> в летний и зимний периоды?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0B6F23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ст.ст.18,19 гл.7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обязательные требования по выгулу животных и требования выпаса сельскохозяйственных животных и птиц на территориях общего пользования?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4538D5" w:rsidP="000B6F23">
            <w:pPr>
              <w:pStyle w:val="21"/>
              <w:framePr w:w="9720" w:h="10315" w:wrap="none" w:vAnchor="page" w:hAnchor="page" w:x="1021" w:y="1251"/>
              <w:shd w:val="clear" w:color="auto" w:fill="auto"/>
              <w:tabs>
                <w:tab w:val="left" w:pos="278"/>
              </w:tabs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 </w:t>
            </w:r>
            <w:r w:rsidR="000B6F23">
              <w:rPr>
                <w:rStyle w:val="12"/>
              </w:rPr>
              <w:t>ст.ст.36, 37 гл.8</w:t>
            </w:r>
            <w:r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</w:tbl>
    <w:p w:rsidR="00A07FAA" w:rsidRDefault="004538D5" w:rsidP="00121B7A">
      <w:pPr>
        <w:pStyle w:val="a6"/>
        <w:framePr w:w="5386" w:h="754" w:hRule="exact" w:wrap="none" w:vAnchor="page" w:hAnchor="page" w:x="3080" w:y="12039"/>
        <w:shd w:val="clear" w:color="auto" w:fill="auto"/>
        <w:ind w:left="1160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A07FAA" w:rsidRDefault="004538D5" w:rsidP="00121B7A">
      <w:pPr>
        <w:pStyle w:val="30"/>
        <w:framePr w:w="9907" w:h="523" w:hRule="exact" w:wrap="none" w:vAnchor="page" w:hAnchor="page" w:x="1016" w:y="12961"/>
        <w:shd w:val="clear" w:color="auto" w:fill="auto"/>
        <w:spacing w:before="0" w:after="0"/>
        <w:ind w:left="1780" w:right="2180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A07FAA" w:rsidRDefault="00A07FAA" w:rsidP="00C1732E">
      <w:pPr>
        <w:pStyle w:val="21"/>
        <w:framePr w:wrap="none" w:vAnchor="page" w:hAnchor="page" w:x="8836" w:y="15132"/>
        <w:shd w:val="clear" w:color="auto" w:fill="auto"/>
        <w:spacing w:before="0" w:after="0" w:line="210" w:lineRule="exact"/>
        <w:jc w:val="left"/>
        <w:rPr>
          <w:sz w:val="2"/>
          <w:szCs w:val="2"/>
        </w:rPr>
      </w:pPr>
    </w:p>
    <w:sectPr w:rsidR="00A07FAA" w:rsidSect="00C1732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0F" w:rsidRDefault="00340B0F" w:rsidP="00A07FAA">
      <w:r>
        <w:separator/>
      </w:r>
    </w:p>
  </w:endnote>
  <w:endnote w:type="continuationSeparator" w:id="1">
    <w:p w:rsidR="00340B0F" w:rsidRDefault="00340B0F" w:rsidP="00A0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0F" w:rsidRDefault="00340B0F"/>
  </w:footnote>
  <w:footnote w:type="continuationSeparator" w:id="1">
    <w:p w:rsidR="00340B0F" w:rsidRDefault="00340B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7B6"/>
    <w:multiLevelType w:val="multilevel"/>
    <w:tmpl w:val="E084B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50DC7"/>
    <w:multiLevelType w:val="multilevel"/>
    <w:tmpl w:val="542C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5D8E"/>
    <w:multiLevelType w:val="multilevel"/>
    <w:tmpl w:val="C01E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7FAA"/>
    <w:rsid w:val="00026C55"/>
    <w:rsid w:val="000B6F23"/>
    <w:rsid w:val="000E764F"/>
    <w:rsid w:val="000F1298"/>
    <w:rsid w:val="00121B7A"/>
    <w:rsid w:val="001A18CE"/>
    <w:rsid w:val="001D3BDC"/>
    <w:rsid w:val="0026108C"/>
    <w:rsid w:val="00340B0F"/>
    <w:rsid w:val="003E2152"/>
    <w:rsid w:val="004538D5"/>
    <w:rsid w:val="004A328C"/>
    <w:rsid w:val="005C6502"/>
    <w:rsid w:val="00667BC9"/>
    <w:rsid w:val="007356EF"/>
    <w:rsid w:val="00835086"/>
    <w:rsid w:val="00890D2F"/>
    <w:rsid w:val="009E433C"/>
    <w:rsid w:val="00A07FAA"/>
    <w:rsid w:val="00B15AB0"/>
    <w:rsid w:val="00BD610B"/>
    <w:rsid w:val="00C1732E"/>
    <w:rsid w:val="00C5752E"/>
    <w:rsid w:val="00D04993"/>
    <w:rsid w:val="00D80FC6"/>
    <w:rsid w:val="00D97C85"/>
    <w:rsid w:val="00E271A0"/>
    <w:rsid w:val="00F022D2"/>
    <w:rsid w:val="00F06811"/>
    <w:rsid w:val="00F67790"/>
    <w:rsid w:val="00F703C8"/>
    <w:rsid w:val="00F909A6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F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A07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A07FAA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A07FAA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A07FAA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A07FA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A07FAA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A07FAA"/>
    <w:pPr>
      <w:shd w:val="clear" w:color="auto" w:fill="FFFFFF"/>
      <w:spacing w:line="230" w:lineRule="exact"/>
      <w:ind w:hanging="116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A07FAA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4520-C42D-4422-B98C-529361C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12</cp:lastModifiedBy>
  <cp:revision>14</cp:revision>
  <cp:lastPrinted>2022-08-05T03:46:00Z</cp:lastPrinted>
  <dcterms:created xsi:type="dcterms:W3CDTF">2022-04-11T05:51:00Z</dcterms:created>
  <dcterms:modified xsi:type="dcterms:W3CDTF">2022-08-05T03:48:00Z</dcterms:modified>
</cp:coreProperties>
</file>