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03" w:rsidRDefault="00857E03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о с с и й с к а я  Ф е д е р а ц и я</w:t>
      </w:r>
    </w:p>
    <w:p w:rsidR="00857E03" w:rsidRDefault="00857E03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Иркутская   область</w:t>
      </w:r>
    </w:p>
    <w:p w:rsidR="00857E03" w:rsidRDefault="00857E03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Муниципальное образование «Тайшетский  район»</w:t>
      </w:r>
    </w:p>
    <w:p w:rsidR="00857E03" w:rsidRDefault="00857E03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857E03" w:rsidRDefault="00857E03" w:rsidP="0068664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857E03" w:rsidRDefault="00857E03" w:rsidP="00686646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57E03" w:rsidRDefault="00857E03" w:rsidP="00686646">
      <w:pPr>
        <w:pStyle w:val="ConsPlusTitle"/>
        <w:rPr>
          <w:rFonts w:ascii="Times New Roman" w:hAnsi="Times New Roman" w:cs="Times New Roman"/>
          <w:sz w:val="36"/>
          <w:szCs w:val="36"/>
        </w:rPr>
      </w:pPr>
    </w:p>
    <w:p w:rsidR="00857E03" w:rsidRPr="00403B02" w:rsidRDefault="00857E03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30 января   2023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03B02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857E03" w:rsidRDefault="00857E03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7E03" w:rsidRDefault="00857E03" w:rsidP="00686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57E03" w:rsidRDefault="00857E03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>О безвозмездной передаче квартиры</w:t>
      </w:r>
    </w:p>
    <w:p w:rsidR="00857E03" w:rsidRDefault="00857E03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32BCA">
        <w:rPr>
          <w:rFonts w:ascii="Times New Roman" w:hAnsi="Times New Roman" w:cs="Times New Roman"/>
          <w:b w:val="0"/>
          <w:sz w:val="24"/>
          <w:szCs w:val="24"/>
        </w:rPr>
        <w:t xml:space="preserve"> из муниципального жилищного фонда в</w:t>
      </w:r>
    </w:p>
    <w:p w:rsidR="00857E03" w:rsidRPr="00932BCA" w:rsidRDefault="00857E03" w:rsidP="006866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собственность гражданину Морозовой И.Р.</w:t>
      </w:r>
    </w:p>
    <w:p w:rsidR="00857E03" w:rsidRDefault="00857E03" w:rsidP="00686646"/>
    <w:p w:rsidR="00857E03" w:rsidRDefault="00857E03" w:rsidP="00686646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D10476">
        <w:rPr>
          <w:rFonts w:ascii="Times New Roman" w:hAnsi="Times New Roman"/>
          <w:sz w:val="24"/>
          <w:szCs w:val="24"/>
        </w:rPr>
        <w:t>Рассмотрев заявление</w:t>
      </w:r>
      <w:r>
        <w:rPr>
          <w:rFonts w:ascii="Times New Roman" w:hAnsi="Times New Roman"/>
          <w:sz w:val="24"/>
          <w:szCs w:val="24"/>
        </w:rPr>
        <w:t xml:space="preserve"> и документы, предоставленные  Морозовой Ириной Рудольфовной, руководствуясь Законом Российской Федерации от 04.07.1991 года № 1541-1 «О приватизации жилищного фонда в Российской Федерации», Административным регламентом муниципальной услуги «Передача жилых помещений муниципального жилищного фонда в собственность граждан в порядке приватизации на территории Мирнинского муниципального образования», утвержденного постановлением администрации Мирнинского муниципального образования от 30.12.2020г. № 90, ст.ст. 23,46,54 Устава Мирнинского муниципального образования, администрация Мирнинского муниципального образования </w:t>
      </w:r>
    </w:p>
    <w:p w:rsidR="00857E03" w:rsidRPr="00403B02" w:rsidRDefault="00857E03" w:rsidP="00686646">
      <w:pPr>
        <w:jc w:val="center"/>
        <w:rPr>
          <w:rFonts w:ascii="Times New Roman" w:hAnsi="Times New Roman"/>
          <w:b/>
          <w:sz w:val="24"/>
          <w:szCs w:val="24"/>
        </w:rPr>
      </w:pPr>
      <w:r w:rsidRPr="00403B02">
        <w:rPr>
          <w:rFonts w:ascii="Times New Roman" w:hAnsi="Times New Roman"/>
          <w:b/>
          <w:sz w:val="24"/>
          <w:szCs w:val="24"/>
        </w:rPr>
        <w:t>ПОСТАНОВЛЯЕТ:</w:t>
      </w:r>
    </w:p>
    <w:p w:rsidR="00857E03" w:rsidRDefault="00857E03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Передать безвозмездно в собственность квартиру из муниципального фонда, расположенную по адресу: Иркутская область, Тайшетский район, ул. Больничная, д.1,кв 2, общей площадью </w:t>
      </w:r>
      <w:smartTag w:uri="urn:schemas-microsoft-com:office:smarttags" w:element="metricconverter">
        <w:smartTagPr>
          <w:attr w:name="ProductID" w:val="48 кв. м"/>
        </w:smartTagPr>
        <w:r>
          <w:rPr>
            <w:rFonts w:ascii="Times New Roman" w:hAnsi="Times New Roman"/>
            <w:sz w:val="24"/>
            <w:szCs w:val="24"/>
          </w:rPr>
          <w:t>48 кв. м</w:t>
        </w:r>
      </w:smartTag>
      <w:r>
        <w:rPr>
          <w:rFonts w:ascii="Times New Roman" w:hAnsi="Times New Roman"/>
          <w:sz w:val="24"/>
          <w:szCs w:val="24"/>
        </w:rPr>
        <w:t>, Морозовой Ирине Рудольфовне, проживающей по адресу: Иркутская область, Тайшетский район, с. Мирный, ул. Больничная, д.1,кв.2. Трехкомнатная квартира в брусовом доме.</w:t>
      </w:r>
    </w:p>
    <w:p w:rsidR="00857E03" w:rsidRDefault="00857E03" w:rsidP="00EF4CDB">
      <w:pPr>
        <w:pStyle w:val="ListParagraph"/>
        <w:ind w:left="0" w:firstLin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Главному специалисту администрации Мирнинского муниципального образования (Машуковой Н.А.):</w:t>
      </w:r>
    </w:p>
    <w:p w:rsidR="00857E03" w:rsidRDefault="00857E03" w:rsidP="00686646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проект договора безвозмездной передачи жилого помещения в собственность граждан;</w:t>
      </w:r>
    </w:p>
    <w:p w:rsidR="00857E03" w:rsidRDefault="00857E03" w:rsidP="00EF4CDB">
      <w:pPr>
        <w:pStyle w:val="ListParagraph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исключить вышеназванное имущество из состава казны Мирнинского муниципального образования;</w:t>
      </w:r>
    </w:p>
    <w:p w:rsidR="00857E03" w:rsidRDefault="00857E03" w:rsidP="00EF4CDB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3. Отменить</w:t>
      </w:r>
      <w:r w:rsidRPr="00EF4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4CDB">
        <w:rPr>
          <w:rFonts w:ascii="Times New Roman" w:hAnsi="Times New Roman"/>
          <w:sz w:val="24"/>
          <w:szCs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4CDB">
        <w:rPr>
          <w:rFonts w:ascii="Times New Roman" w:hAnsi="Times New Roman"/>
          <w:sz w:val="24"/>
          <w:szCs w:val="24"/>
        </w:rPr>
        <w:t>от</w:t>
      </w:r>
      <w:r w:rsidRPr="00EF4CDB">
        <w:rPr>
          <w:rFonts w:ascii="Times New Roman" w:hAnsi="Times New Roman"/>
          <w:spacing w:val="1"/>
          <w:sz w:val="24"/>
          <w:szCs w:val="24"/>
        </w:rPr>
        <w:t xml:space="preserve"> 31 августа </w:t>
      </w:r>
      <w:r w:rsidRPr="00EF4CDB">
        <w:rPr>
          <w:rFonts w:ascii="Times New Roman" w:hAnsi="Times New Roman"/>
          <w:sz w:val="24"/>
          <w:szCs w:val="24"/>
        </w:rPr>
        <w:t>2020</w:t>
      </w:r>
      <w:r w:rsidRPr="00EF4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4CDB">
        <w:rPr>
          <w:rFonts w:ascii="Times New Roman" w:hAnsi="Times New Roman"/>
          <w:sz w:val="24"/>
          <w:szCs w:val="24"/>
        </w:rPr>
        <w:t>года</w:t>
      </w:r>
      <w:r w:rsidRPr="00EF4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4CDB">
        <w:rPr>
          <w:rFonts w:ascii="Times New Roman" w:hAnsi="Times New Roman"/>
          <w:sz w:val="24"/>
          <w:szCs w:val="24"/>
        </w:rPr>
        <w:t>№ 46</w:t>
      </w:r>
      <w:r w:rsidRPr="00EF4CD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F4CDB">
        <w:rPr>
          <w:rFonts w:ascii="Times New Roman" w:hAnsi="Times New Roman"/>
          <w:sz w:val="24"/>
          <w:szCs w:val="24"/>
        </w:rPr>
        <w:t>«О безвозмездной передаче квартиры из муниципального жилищного фонда в собственность гражданину Морозовой И.Р.</w:t>
      </w:r>
    </w:p>
    <w:p w:rsidR="00857E03" w:rsidRPr="00EF4CDB" w:rsidRDefault="00857E03" w:rsidP="00EF4CDB">
      <w:pPr>
        <w:pStyle w:val="ListParagraph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4CDB">
        <w:rPr>
          <w:rFonts w:ascii="Times New Roman" w:hAnsi="Times New Roman"/>
          <w:sz w:val="24"/>
          <w:szCs w:val="24"/>
        </w:rPr>
        <w:t>4</w:t>
      </w:r>
      <w:r w:rsidRPr="00EF4CDB">
        <w:rPr>
          <w:rFonts w:ascii="Times New Roman" w:hAnsi="Times New Roman"/>
          <w:b/>
          <w:sz w:val="24"/>
          <w:szCs w:val="24"/>
        </w:rPr>
        <w:t xml:space="preserve">.   </w:t>
      </w:r>
      <w:r w:rsidRPr="00EF4CDB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Мирнинского муниципального образования «Вестник Мирнинского муниципального образования» и разместить на официальном сайте администрации Мирнинского муниципального образования  в информационно-телекоммуникационной сети «Интернет».</w:t>
      </w:r>
    </w:p>
    <w:p w:rsidR="00857E03" w:rsidRPr="00EF4CDB" w:rsidRDefault="00857E03" w:rsidP="00EF4CDB">
      <w:pPr>
        <w:pStyle w:val="ListParagraph"/>
        <w:widowControl w:val="0"/>
        <w:tabs>
          <w:tab w:val="left" w:pos="1928"/>
        </w:tabs>
        <w:autoSpaceDE w:val="0"/>
        <w:autoSpaceDN w:val="0"/>
        <w:spacing w:after="0" w:line="240" w:lineRule="auto"/>
        <w:ind w:left="1529" w:right="265" w:hanging="116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EF4CDB">
        <w:rPr>
          <w:rFonts w:ascii="Times New Roman" w:hAnsi="Times New Roman"/>
          <w:sz w:val="24"/>
        </w:rPr>
        <w:t>Настоящее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постановление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вступает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в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силу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со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дня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его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официального</w:t>
      </w:r>
      <w:r w:rsidRPr="00EF4CDB">
        <w:rPr>
          <w:rFonts w:ascii="Times New Roman" w:hAnsi="Times New Roman"/>
          <w:spacing w:val="1"/>
          <w:sz w:val="24"/>
        </w:rPr>
        <w:t xml:space="preserve"> </w:t>
      </w:r>
      <w:r w:rsidRPr="00EF4CDB">
        <w:rPr>
          <w:rFonts w:ascii="Times New Roman" w:hAnsi="Times New Roman"/>
          <w:sz w:val="24"/>
        </w:rPr>
        <w:t>опубликования.</w:t>
      </w:r>
    </w:p>
    <w:p w:rsidR="00857E03" w:rsidRDefault="00857E03" w:rsidP="00EF4CDB">
      <w:pPr>
        <w:pStyle w:val="Default"/>
        <w:ind w:left="1529" w:hanging="1169"/>
        <w:jc w:val="both"/>
      </w:pPr>
      <w:r>
        <w:t xml:space="preserve">6. </w:t>
      </w:r>
      <w:r w:rsidRPr="00EF4CDB">
        <w:t>Настоящее постановление вступает в силу после его официального</w:t>
      </w:r>
      <w:r>
        <w:t xml:space="preserve"> </w:t>
      </w:r>
      <w:r w:rsidRPr="00537C6C">
        <w:t xml:space="preserve">опубликования. </w:t>
      </w:r>
    </w:p>
    <w:p w:rsidR="00857E03" w:rsidRPr="00DC5E9F" w:rsidRDefault="00857E03" w:rsidP="00DC5E9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7E03" w:rsidRPr="00F91226" w:rsidRDefault="00857E03" w:rsidP="00DC5E9F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Контроль за исполнением настоящего постановления оставляю за собой.</w:t>
      </w:r>
    </w:p>
    <w:p w:rsidR="00857E03" w:rsidRDefault="00857E03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57E03" w:rsidRDefault="00857E03" w:rsidP="00686646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857E03" w:rsidRDefault="00857E03" w:rsidP="00686646">
      <w:pPr>
        <w:pStyle w:val="ListParagraph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И.В. Белоглазова </w:t>
      </w:r>
    </w:p>
    <w:p w:rsidR="00857E03" w:rsidRPr="00D10476" w:rsidRDefault="00857E03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57E03" w:rsidRDefault="00857E03" w:rsidP="00686646">
      <w:pPr>
        <w:pStyle w:val="ListParagraph"/>
        <w:ind w:left="993"/>
        <w:jc w:val="both"/>
        <w:rPr>
          <w:rFonts w:ascii="Times New Roman" w:hAnsi="Times New Roman"/>
          <w:sz w:val="24"/>
          <w:szCs w:val="24"/>
        </w:rPr>
      </w:pPr>
    </w:p>
    <w:p w:rsidR="00857E03" w:rsidRDefault="00857E03"/>
    <w:sectPr w:rsidR="00857E03" w:rsidSect="0038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E2F"/>
    <w:multiLevelType w:val="hybridMultilevel"/>
    <w:tmpl w:val="099E6050"/>
    <w:lvl w:ilvl="0" w:tplc="88106F16">
      <w:start w:val="5"/>
      <w:numFmt w:val="decimal"/>
      <w:lvlText w:val="%1."/>
      <w:lvlJc w:val="left"/>
      <w:pPr>
        <w:tabs>
          <w:tab w:val="num" w:pos="1889"/>
        </w:tabs>
        <w:ind w:left="1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  <w:rPr>
        <w:rFonts w:cs="Times New Roman"/>
      </w:rPr>
    </w:lvl>
  </w:abstractNum>
  <w:abstractNum w:abstractNumId="1">
    <w:nsid w:val="296663AC"/>
    <w:multiLevelType w:val="hybridMultilevel"/>
    <w:tmpl w:val="043825DE"/>
    <w:lvl w:ilvl="0" w:tplc="7DB028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41273A"/>
    <w:multiLevelType w:val="hybridMultilevel"/>
    <w:tmpl w:val="08ECC7D0"/>
    <w:lvl w:ilvl="0" w:tplc="2B9AFB6A">
      <w:start w:val="1"/>
      <w:numFmt w:val="decimal"/>
      <w:lvlText w:val="%1."/>
      <w:lvlJc w:val="left"/>
      <w:pPr>
        <w:ind w:left="17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18F3D0">
      <w:numFmt w:val="bullet"/>
      <w:lvlText w:val="•"/>
      <w:lvlJc w:val="left"/>
      <w:pPr>
        <w:ind w:left="2628" w:hanging="240"/>
      </w:pPr>
      <w:rPr>
        <w:rFonts w:hint="default"/>
      </w:rPr>
    </w:lvl>
    <w:lvl w:ilvl="2" w:tplc="F2F2E246">
      <w:numFmt w:val="bullet"/>
      <w:lvlText w:val="•"/>
      <w:lvlJc w:val="left"/>
      <w:pPr>
        <w:ind w:left="3497" w:hanging="240"/>
      </w:pPr>
      <w:rPr>
        <w:rFonts w:hint="default"/>
      </w:rPr>
    </w:lvl>
    <w:lvl w:ilvl="3" w:tplc="1AF8FD36">
      <w:numFmt w:val="bullet"/>
      <w:lvlText w:val="•"/>
      <w:lvlJc w:val="left"/>
      <w:pPr>
        <w:ind w:left="4365" w:hanging="240"/>
      </w:pPr>
      <w:rPr>
        <w:rFonts w:hint="default"/>
      </w:rPr>
    </w:lvl>
    <w:lvl w:ilvl="4" w:tplc="AFEA2B24">
      <w:numFmt w:val="bullet"/>
      <w:lvlText w:val="•"/>
      <w:lvlJc w:val="left"/>
      <w:pPr>
        <w:ind w:left="5234" w:hanging="240"/>
      </w:pPr>
      <w:rPr>
        <w:rFonts w:hint="default"/>
      </w:rPr>
    </w:lvl>
    <w:lvl w:ilvl="5" w:tplc="6464B782">
      <w:numFmt w:val="bullet"/>
      <w:lvlText w:val="•"/>
      <w:lvlJc w:val="left"/>
      <w:pPr>
        <w:ind w:left="6102" w:hanging="240"/>
      </w:pPr>
      <w:rPr>
        <w:rFonts w:hint="default"/>
      </w:rPr>
    </w:lvl>
    <w:lvl w:ilvl="6" w:tplc="A59E1BFC">
      <w:numFmt w:val="bullet"/>
      <w:lvlText w:val="•"/>
      <w:lvlJc w:val="left"/>
      <w:pPr>
        <w:ind w:left="6971" w:hanging="240"/>
      </w:pPr>
      <w:rPr>
        <w:rFonts w:hint="default"/>
      </w:rPr>
    </w:lvl>
    <w:lvl w:ilvl="7" w:tplc="DFD81C96">
      <w:numFmt w:val="bullet"/>
      <w:lvlText w:val="•"/>
      <w:lvlJc w:val="left"/>
      <w:pPr>
        <w:ind w:left="7839" w:hanging="240"/>
      </w:pPr>
      <w:rPr>
        <w:rFonts w:hint="default"/>
      </w:rPr>
    </w:lvl>
    <w:lvl w:ilvl="8" w:tplc="F0F4722A">
      <w:numFmt w:val="bullet"/>
      <w:lvlText w:val="•"/>
      <w:lvlJc w:val="left"/>
      <w:pPr>
        <w:ind w:left="8708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646"/>
    <w:rsid w:val="00234683"/>
    <w:rsid w:val="00383303"/>
    <w:rsid w:val="00403B02"/>
    <w:rsid w:val="00537C6C"/>
    <w:rsid w:val="00686646"/>
    <w:rsid w:val="00857E03"/>
    <w:rsid w:val="00932BCA"/>
    <w:rsid w:val="009B0838"/>
    <w:rsid w:val="00B9284E"/>
    <w:rsid w:val="00D10476"/>
    <w:rsid w:val="00DC5E9F"/>
    <w:rsid w:val="00EF4CDB"/>
    <w:rsid w:val="00F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646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ListParagraph">
    <w:name w:val="List Paragraph"/>
    <w:basedOn w:val="Normal"/>
    <w:uiPriority w:val="99"/>
    <w:qFormat/>
    <w:rsid w:val="0068664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F4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12</dc:creator>
  <cp:keywords/>
  <dc:description/>
  <cp:lastModifiedBy>мирный</cp:lastModifiedBy>
  <cp:revision>4</cp:revision>
  <dcterms:created xsi:type="dcterms:W3CDTF">2023-01-30T06:38:00Z</dcterms:created>
  <dcterms:modified xsi:type="dcterms:W3CDTF">2023-01-30T06:43:00Z</dcterms:modified>
</cp:coreProperties>
</file>