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E410C" w:rsidRDefault="00C85434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..2022г. № 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</w:t>
      </w:r>
      <w:r w:rsidR="00C85434">
        <w:rPr>
          <w:rFonts w:ascii="Arial" w:hAnsi="Arial" w:cs="Arial"/>
          <w:b/>
          <w:sz w:val="28"/>
          <w:szCs w:val="28"/>
        </w:rPr>
        <w:t>ТАЙШЕТСКИЙ</w:t>
      </w:r>
      <w:r w:rsidRPr="00954E1C">
        <w:rPr>
          <w:rFonts w:ascii="Arial" w:hAnsi="Arial" w:cs="Arial"/>
          <w:b/>
          <w:sz w:val="28"/>
          <w:szCs w:val="28"/>
        </w:rPr>
        <w:t xml:space="preserve"> РАЙОН»</w:t>
      </w:r>
    </w:p>
    <w:p w:rsidR="00A502D6" w:rsidRPr="00954E1C" w:rsidRDefault="00C85434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E410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E410C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 У</w:t>
      </w:r>
      <w:r w:rsidR="007078C3">
        <w:rPr>
          <w:rFonts w:ascii="Arial" w:hAnsi="Arial" w:cs="Arial"/>
          <w:b/>
          <w:sz w:val="28"/>
          <w:szCs w:val="28"/>
        </w:rPr>
        <w:t>Щ</w:t>
      </w:r>
      <w:r>
        <w:rPr>
          <w:rFonts w:ascii="Arial" w:hAnsi="Arial" w:cs="Arial"/>
          <w:b/>
          <w:sz w:val="28"/>
          <w:szCs w:val="28"/>
        </w:rPr>
        <w:t xml:space="preserve">ЕРБА) ОХРАНЯЕМЫМ ЗАКОНОМ ЦЕННОСТЯМ ПО МУНИЦИПАЛЬНОМУ КОНТРОЛЮ НА АВТОМОБИЛЬНОМ ТРАНСПОРТЕ, В ДОРОЖНОМ ХОЗЯЙСТВЕ В ГРАНИЦАХ </w:t>
      </w:r>
      <w:r w:rsidR="00C85434">
        <w:rPr>
          <w:rFonts w:ascii="Arial" w:hAnsi="Arial" w:cs="Arial"/>
          <w:b/>
          <w:sz w:val="28"/>
          <w:szCs w:val="28"/>
        </w:rPr>
        <w:t>МИРНИНСКОГО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0233C7">
        <w:rPr>
          <w:rFonts w:ascii="Arial" w:hAnsi="Arial" w:cs="Arial"/>
          <w:b/>
          <w:sz w:val="28"/>
          <w:szCs w:val="28"/>
        </w:rPr>
        <w:t xml:space="preserve"> НА 2023 ГОД</w:t>
      </w:r>
    </w:p>
    <w:p w:rsidR="00A502D6" w:rsidRPr="008E410C" w:rsidRDefault="00A502D6" w:rsidP="008E410C">
      <w:pPr>
        <w:rPr>
          <w:b/>
          <w:bCs/>
          <w:sz w:val="28"/>
          <w:szCs w:val="28"/>
        </w:rPr>
      </w:pPr>
    </w:p>
    <w:p w:rsidR="00A502D6" w:rsidRPr="00C85434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C85434">
        <w:rPr>
          <w:rFonts w:ascii="Arial" w:hAnsi="Arial" w:cs="Arial"/>
          <w:color w:val="000000"/>
        </w:rPr>
        <w:t>В соответствии с</w:t>
      </w:r>
      <w:r w:rsidRPr="00C85434">
        <w:rPr>
          <w:rFonts w:ascii="Arial" w:hAnsi="Arial" w:cs="Arial"/>
          <w:b/>
          <w:color w:val="000000"/>
        </w:rPr>
        <w:t xml:space="preserve"> </w:t>
      </w:r>
      <w:r w:rsidRPr="00C85434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</w:t>
      </w:r>
      <w:r w:rsidR="00C85434">
        <w:rPr>
          <w:rFonts w:ascii="Arial" w:hAnsi="Arial" w:cs="Arial"/>
        </w:rPr>
        <w:t xml:space="preserve"> Мирнинского</w:t>
      </w:r>
      <w:r w:rsidRPr="00C85434">
        <w:rPr>
          <w:rFonts w:ascii="Arial" w:hAnsi="Arial" w:cs="Arial"/>
          <w:color w:val="000000" w:themeColor="text1"/>
        </w:rPr>
        <w:t xml:space="preserve"> муниципального образования  от 2</w:t>
      </w:r>
      <w:r w:rsidR="00C85434">
        <w:rPr>
          <w:rFonts w:ascii="Arial" w:hAnsi="Arial" w:cs="Arial"/>
          <w:color w:val="000000" w:themeColor="text1"/>
        </w:rPr>
        <w:t>4</w:t>
      </w:r>
      <w:r w:rsidRPr="00C85434">
        <w:rPr>
          <w:rFonts w:ascii="Arial" w:hAnsi="Arial" w:cs="Arial"/>
          <w:color w:val="000000" w:themeColor="text1"/>
        </w:rPr>
        <w:t>.1</w:t>
      </w:r>
      <w:r w:rsidR="00C85434">
        <w:rPr>
          <w:rFonts w:ascii="Arial" w:hAnsi="Arial" w:cs="Arial"/>
          <w:color w:val="000000" w:themeColor="text1"/>
        </w:rPr>
        <w:t>1</w:t>
      </w:r>
      <w:r w:rsidRPr="00C85434">
        <w:rPr>
          <w:rFonts w:ascii="Arial" w:hAnsi="Arial" w:cs="Arial"/>
          <w:color w:val="000000" w:themeColor="text1"/>
        </w:rPr>
        <w:t xml:space="preserve">.2021г. № </w:t>
      </w:r>
      <w:r w:rsidR="008E410C" w:rsidRPr="00C85434">
        <w:rPr>
          <w:rFonts w:ascii="Arial" w:hAnsi="Arial" w:cs="Arial"/>
          <w:color w:val="000000" w:themeColor="text1"/>
        </w:rPr>
        <w:t>12</w:t>
      </w:r>
      <w:r w:rsidR="00C85434">
        <w:rPr>
          <w:rFonts w:ascii="Arial" w:hAnsi="Arial" w:cs="Arial"/>
          <w:color w:val="000000" w:themeColor="text1"/>
        </w:rPr>
        <w:t>1</w:t>
      </w:r>
      <w:r w:rsidRPr="00C85434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на автомобильном транспорте, в </w:t>
      </w:r>
      <w:r w:rsidRPr="00C85434">
        <w:rPr>
          <w:rFonts w:ascii="Arial" w:hAnsi="Arial" w:cs="Arial"/>
        </w:rPr>
        <w:t xml:space="preserve">дорожном хозяйстве в границах </w:t>
      </w:r>
      <w:r w:rsidR="00C85434">
        <w:rPr>
          <w:rFonts w:ascii="Arial" w:hAnsi="Arial" w:cs="Arial"/>
        </w:rPr>
        <w:t xml:space="preserve">Мирнинского </w:t>
      </w:r>
      <w:r w:rsidRPr="00C85434">
        <w:rPr>
          <w:rFonts w:ascii="Arial" w:hAnsi="Arial" w:cs="Arial"/>
        </w:rPr>
        <w:t>муниципального образования»</w:t>
      </w:r>
      <w:r w:rsidRPr="00C85434">
        <w:rPr>
          <w:rFonts w:ascii="Arial" w:hAnsi="Arial" w:cs="Arial"/>
          <w:bCs/>
        </w:rPr>
        <w:t xml:space="preserve">, руководствуясь Уставом </w:t>
      </w:r>
      <w:r w:rsidR="00C85434">
        <w:rPr>
          <w:rFonts w:ascii="Arial" w:hAnsi="Arial" w:cs="Arial"/>
          <w:bCs/>
        </w:rPr>
        <w:t>Мирнинского</w:t>
      </w:r>
      <w:r w:rsidRPr="00C85434">
        <w:rPr>
          <w:rFonts w:ascii="Arial" w:hAnsi="Arial" w:cs="Arial"/>
          <w:bCs/>
        </w:rPr>
        <w:t xml:space="preserve"> муниципального образования, администрация </w:t>
      </w:r>
      <w:r w:rsidR="00C85434">
        <w:rPr>
          <w:rFonts w:ascii="Arial" w:hAnsi="Arial" w:cs="Arial"/>
          <w:bCs/>
        </w:rPr>
        <w:t>Мирнинского</w:t>
      </w:r>
      <w:r w:rsidRPr="00C85434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C85434" w:rsidRDefault="00A502D6" w:rsidP="00A502D6">
      <w:pPr>
        <w:jc w:val="center"/>
        <w:rPr>
          <w:rFonts w:ascii="Arial" w:hAnsi="Arial" w:cs="Arial"/>
        </w:rPr>
      </w:pPr>
    </w:p>
    <w:p w:rsidR="00A502D6" w:rsidRPr="00C85434" w:rsidRDefault="00A502D6" w:rsidP="00A502D6">
      <w:pPr>
        <w:jc w:val="center"/>
        <w:rPr>
          <w:rFonts w:ascii="Arial" w:hAnsi="Arial" w:cs="Arial"/>
        </w:rPr>
      </w:pPr>
      <w:r w:rsidRPr="00C85434">
        <w:rPr>
          <w:rFonts w:ascii="Arial" w:hAnsi="Arial" w:cs="Arial"/>
        </w:rPr>
        <w:t>П О С Т А Н О В Л Я Е Т:</w:t>
      </w:r>
    </w:p>
    <w:p w:rsidR="00A502D6" w:rsidRPr="00C85434" w:rsidRDefault="00A502D6" w:rsidP="00A502D6">
      <w:pPr>
        <w:jc w:val="center"/>
        <w:rPr>
          <w:rFonts w:ascii="Arial" w:hAnsi="Arial" w:cs="Arial"/>
          <w:bCs/>
        </w:rPr>
      </w:pPr>
    </w:p>
    <w:p w:rsidR="00A502D6" w:rsidRPr="00C85434" w:rsidRDefault="00A502D6" w:rsidP="00C85434">
      <w:pPr>
        <w:adjustRightInd w:val="0"/>
        <w:ind w:firstLine="851"/>
        <w:jc w:val="both"/>
        <w:rPr>
          <w:rFonts w:ascii="Arial" w:hAnsi="Arial" w:cs="Arial"/>
          <w:bCs/>
        </w:rPr>
      </w:pPr>
      <w:r w:rsidRPr="00C85434">
        <w:rPr>
          <w:rFonts w:ascii="Arial" w:hAnsi="Arial" w:cs="Arial"/>
        </w:rPr>
        <w:t xml:space="preserve">1.Утвердить программу </w:t>
      </w:r>
      <w:r w:rsidRPr="00C85434">
        <w:rPr>
          <w:rFonts w:ascii="Arial" w:hAnsi="Arial" w:cs="Arial"/>
          <w:bCs/>
        </w:rPr>
        <w:t xml:space="preserve"> профилактики </w:t>
      </w:r>
      <w:r w:rsidRPr="00C85434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C85434">
        <w:rPr>
          <w:rFonts w:ascii="Arial" w:hAnsi="Arial" w:cs="Arial"/>
        </w:rPr>
        <w:t>Мирнинского</w:t>
      </w:r>
      <w:r w:rsidRPr="00C85434">
        <w:rPr>
          <w:rFonts w:ascii="Arial" w:hAnsi="Arial" w:cs="Arial"/>
        </w:rPr>
        <w:t xml:space="preserve"> муниципального образования</w:t>
      </w:r>
      <w:r w:rsidR="000233C7">
        <w:rPr>
          <w:rFonts w:ascii="Arial" w:hAnsi="Arial" w:cs="Arial"/>
          <w:bCs/>
        </w:rPr>
        <w:t xml:space="preserve"> на 2023</w:t>
      </w:r>
      <w:r w:rsidRPr="00C85434">
        <w:rPr>
          <w:rFonts w:ascii="Arial" w:hAnsi="Arial" w:cs="Arial"/>
          <w:bCs/>
        </w:rPr>
        <w:t xml:space="preserve"> год.</w:t>
      </w:r>
    </w:p>
    <w:p w:rsidR="00A502D6" w:rsidRPr="00C85434" w:rsidRDefault="00A502D6" w:rsidP="00C85434">
      <w:pPr>
        <w:pStyle w:val="ConsPlusNormal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C85434">
        <w:rPr>
          <w:sz w:val="24"/>
          <w:szCs w:val="24"/>
        </w:rPr>
        <w:t>2.</w:t>
      </w:r>
      <w:r w:rsidRPr="00C85434">
        <w:rPr>
          <w:color w:val="000000"/>
          <w:sz w:val="24"/>
          <w:szCs w:val="24"/>
        </w:rPr>
        <w:t>Настоящее постановление подлежит опубликованию в</w:t>
      </w:r>
      <w:r w:rsidR="00C85434">
        <w:rPr>
          <w:color w:val="000000"/>
          <w:sz w:val="24"/>
          <w:szCs w:val="24"/>
        </w:rPr>
        <w:t xml:space="preserve"> печатном издании</w:t>
      </w:r>
      <w:r w:rsidRPr="00C85434">
        <w:rPr>
          <w:color w:val="000000"/>
          <w:sz w:val="24"/>
          <w:szCs w:val="24"/>
        </w:rPr>
        <w:t xml:space="preserve"> «Вестник</w:t>
      </w:r>
      <w:r w:rsidR="00C85434">
        <w:rPr>
          <w:color w:val="000000"/>
          <w:sz w:val="24"/>
          <w:szCs w:val="24"/>
        </w:rPr>
        <w:t xml:space="preserve"> </w:t>
      </w:r>
      <w:r w:rsidRPr="00C85434">
        <w:rPr>
          <w:color w:val="000000"/>
          <w:sz w:val="24"/>
          <w:szCs w:val="24"/>
        </w:rPr>
        <w:t xml:space="preserve"> </w:t>
      </w:r>
      <w:r w:rsidR="00C85434">
        <w:rPr>
          <w:color w:val="000000"/>
          <w:sz w:val="24"/>
          <w:szCs w:val="24"/>
        </w:rPr>
        <w:t>Мирнинского муниципального образования</w:t>
      </w:r>
      <w:r w:rsidRPr="00C85434">
        <w:rPr>
          <w:color w:val="000000"/>
          <w:sz w:val="24"/>
          <w:szCs w:val="24"/>
        </w:rPr>
        <w:t xml:space="preserve">» и размещению на официальном сайте </w:t>
      </w:r>
      <w:r w:rsidR="00C85434">
        <w:rPr>
          <w:color w:val="000000"/>
          <w:sz w:val="24"/>
          <w:szCs w:val="24"/>
        </w:rPr>
        <w:t>Мир</w:t>
      </w:r>
      <w:r w:rsidR="003F3ED9">
        <w:rPr>
          <w:color w:val="000000"/>
          <w:sz w:val="24"/>
          <w:szCs w:val="24"/>
        </w:rPr>
        <w:t>н</w:t>
      </w:r>
      <w:r w:rsidR="00C85434">
        <w:rPr>
          <w:color w:val="000000"/>
          <w:sz w:val="24"/>
          <w:szCs w:val="24"/>
        </w:rPr>
        <w:t>инского</w:t>
      </w:r>
      <w:r w:rsidRPr="00C85434">
        <w:rPr>
          <w:color w:val="000000"/>
          <w:sz w:val="24"/>
          <w:szCs w:val="24"/>
        </w:rPr>
        <w:t xml:space="preserve"> муниципального образования</w:t>
      </w:r>
      <w:r w:rsidR="003F3ED9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502D6" w:rsidRPr="00C85434" w:rsidRDefault="00A502D6" w:rsidP="00C85434">
      <w:pPr>
        <w:tabs>
          <w:tab w:val="left" w:pos="851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C85434">
        <w:rPr>
          <w:rFonts w:ascii="Arial" w:hAnsi="Arial" w:cs="Arial"/>
          <w:color w:val="000000"/>
          <w:lang w:bidi="ru-RU"/>
        </w:rPr>
        <w:t>3.</w:t>
      </w:r>
      <w:r w:rsidR="003F3ED9">
        <w:rPr>
          <w:rFonts w:ascii="Arial" w:hAnsi="Arial" w:cs="Arial"/>
          <w:color w:val="000000"/>
          <w:lang w:bidi="ru-RU"/>
        </w:rPr>
        <w:t>Контроль за исполнением настоящего постановления</w:t>
      </w:r>
      <w:r w:rsidRPr="00C85434">
        <w:rPr>
          <w:rFonts w:ascii="Arial" w:hAnsi="Arial" w:cs="Arial"/>
          <w:color w:val="000000"/>
          <w:lang w:bidi="ru-RU"/>
        </w:rPr>
        <w:t xml:space="preserve"> </w:t>
      </w:r>
      <w:r w:rsidR="003F3ED9">
        <w:rPr>
          <w:rFonts w:ascii="Arial" w:hAnsi="Arial" w:cs="Arial"/>
          <w:color w:val="000000"/>
          <w:lang w:bidi="ru-RU"/>
        </w:rPr>
        <w:t>оставляю за собой.</w:t>
      </w:r>
    </w:p>
    <w:p w:rsidR="00A502D6" w:rsidRPr="00C85434" w:rsidRDefault="00A502D6" w:rsidP="00A502D6">
      <w:pPr>
        <w:jc w:val="both"/>
        <w:rPr>
          <w:rFonts w:ascii="Arial" w:hAnsi="Arial" w:cs="Arial"/>
        </w:rPr>
      </w:pPr>
    </w:p>
    <w:p w:rsidR="00A502D6" w:rsidRPr="00C85434" w:rsidRDefault="00C85434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И.п.г</w:t>
      </w:r>
      <w:r w:rsidR="00A502D6" w:rsidRPr="00C85434">
        <w:rPr>
          <w:rFonts w:ascii="Arial" w:hAnsi="Arial" w:cs="Arial"/>
        </w:rPr>
        <w:t>лав</w:t>
      </w:r>
      <w:r>
        <w:rPr>
          <w:rFonts w:ascii="Arial" w:hAnsi="Arial" w:cs="Arial"/>
        </w:rPr>
        <w:t>ы Мирнинского</w:t>
      </w:r>
    </w:p>
    <w:p w:rsidR="00A502D6" w:rsidRPr="00C85434" w:rsidRDefault="00A502D6" w:rsidP="00A502D6">
      <w:pPr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муниципального образования     </w:t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="008E410C" w:rsidRPr="00C85434">
        <w:rPr>
          <w:rFonts w:ascii="Arial" w:hAnsi="Arial" w:cs="Arial"/>
        </w:rPr>
        <w:t xml:space="preserve">                         </w:t>
      </w:r>
      <w:r w:rsidR="00C85434">
        <w:rPr>
          <w:rFonts w:ascii="Arial" w:hAnsi="Arial" w:cs="Arial"/>
        </w:rPr>
        <w:t xml:space="preserve">             </w:t>
      </w:r>
      <w:r w:rsidR="008E410C" w:rsidRPr="00C85434">
        <w:rPr>
          <w:rFonts w:ascii="Arial" w:hAnsi="Arial" w:cs="Arial"/>
        </w:rPr>
        <w:t xml:space="preserve">     </w:t>
      </w:r>
      <w:r w:rsidR="00C85434">
        <w:rPr>
          <w:rFonts w:ascii="Arial" w:hAnsi="Arial" w:cs="Arial"/>
        </w:rPr>
        <w:t xml:space="preserve">       Г.М.Фролова</w:t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  <w:t xml:space="preserve"> </w:t>
      </w:r>
    </w:p>
    <w:p w:rsidR="008E410C" w:rsidRDefault="00A502D6" w:rsidP="00A502D6">
      <w:pPr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                                                                  </w:t>
      </w: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Pr="00C85434" w:rsidRDefault="00C85434" w:rsidP="00A502D6">
      <w:pPr>
        <w:jc w:val="both"/>
        <w:rPr>
          <w:rFonts w:ascii="Arial" w:hAnsi="Arial" w:cs="Arial"/>
        </w:rPr>
      </w:pPr>
    </w:p>
    <w:p w:rsidR="00A502D6" w:rsidRPr="00C85434" w:rsidRDefault="00A502D6" w:rsidP="008E410C">
      <w:pPr>
        <w:jc w:val="right"/>
        <w:rPr>
          <w:rFonts w:ascii="Arial" w:hAnsi="Arial" w:cs="Arial"/>
          <w:kern w:val="1"/>
        </w:rPr>
      </w:pPr>
      <w:r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  <w:kern w:val="1"/>
          <w:highlight w:val="white"/>
        </w:rPr>
        <w:t>УТВЕРЖДЕНА</w:t>
      </w:r>
    </w:p>
    <w:p w:rsidR="00A502D6" w:rsidRPr="00C85434" w:rsidRDefault="00A502D6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C85434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A502D6" w:rsidRPr="00C85434" w:rsidRDefault="003F3ED9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>
        <w:rPr>
          <w:rFonts w:ascii="Arial" w:hAnsi="Arial" w:cs="Arial"/>
          <w:kern w:val="1"/>
          <w:highlight w:val="white"/>
        </w:rPr>
        <w:t>Мирнинского</w:t>
      </w:r>
      <w:r w:rsidR="00A502D6" w:rsidRPr="00C85434">
        <w:rPr>
          <w:rFonts w:ascii="Arial" w:hAnsi="Arial" w:cs="Arial"/>
          <w:kern w:val="1"/>
          <w:highlight w:val="white"/>
        </w:rPr>
        <w:t xml:space="preserve"> муниципального образования  </w:t>
      </w:r>
    </w:p>
    <w:p w:rsidR="00A502D6" w:rsidRPr="00C85434" w:rsidRDefault="00A502D6" w:rsidP="008E410C">
      <w:pPr>
        <w:pStyle w:val="aff6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3F3ED9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. .</w:t>
      </w:r>
      <w:r w:rsidR="004F2D2C"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2022г. </w:t>
      </w:r>
      <w:r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</w:p>
    <w:p w:rsidR="00A502D6" w:rsidRPr="00C85434" w:rsidRDefault="00A502D6" w:rsidP="008E410C">
      <w:pPr>
        <w:ind w:firstLine="708"/>
        <w:jc w:val="right"/>
        <w:rPr>
          <w:rFonts w:ascii="Arial" w:hAnsi="Arial" w:cs="Arial"/>
          <w:b/>
          <w:bCs/>
          <w:color w:val="000000"/>
        </w:rPr>
      </w:pPr>
    </w:p>
    <w:p w:rsidR="004400D6" w:rsidRPr="00C85434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C85434">
        <w:rPr>
          <w:rFonts w:ascii="Arial" w:hAnsi="Arial" w:cs="Arial"/>
          <w:b/>
          <w:bCs/>
          <w:color w:val="000000"/>
        </w:rPr>
        <w:t>ПРОГРАММА</w:t>
      </w:r>
    </w:p>
    <w:p w:rsidR="00DC3AE5" w:rsidRPr="00C85434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C8543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C85434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 w:rsidRPr="00C85434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 w:rsidRPr="00C85434">
        <w:rPr>
          <w:rFonts w:ascii="Arial" w:hAnsi="Arial" w:cs="Arial"/>
          <w:b/>
          <w:bCs/>
          <w:color w:val="000000"/>
        </w:rPr>
        <w:t xml:space="preserve"> </w:t>
      </w:r>
      <w:r w:rsidR="0065641A" w:rsidRPr="00C85434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 w:rsidRPr="00C85434">
        <w:rPr>
          <w:rFonts w:ascii="Arial" w:hAnsi="Arial" w:cs="Arial"/>
          <w:b/>
          <w:bCs/>
          <w:color w:val="000000"/>
        </w:rPr>
        <w:t>АХ</w:t>
      </w:r>
      <w:r w:rsidR="0065641A" w:rsidRPr="00C85434">
        <w:rPr>
          <w:rFonts w:ascii="Arial" w:hAnsi="Arial" w:cs="Arial"/>
          <w:b/>
          <w:bCs/>
          <w:color w:val="000000"/>
        </w:rPr>
        <w:t xml:space="preserve"> </w:t>
      </w:r>
      <w:r w:rsidR="003F3ED9">
        <w:rPr>
          <w:rFonts w:ascii="Arial" w:hAnsi="Arial" w:cs="Arial"/>
          <w:b/>
          <w:bCs/>
          <w:color w:val="000000"/>
        </w:rPr>
        <w:t>МИРНИНСКОГО</w:t>
      </w:r>
      <w:r w:rsidR="00CB570A" w:rsidRPr="00C85434">
        <w:rPr>
          <w:rFonts w:ascii="Arial" w:hAnsi="Arial" w:cs="Arial"/>
          <w:b/>
          <w:bCs/>
          <w:color w:val="000000"/>
        </w:rPr>
        <w:t xml:space="preserve"> МУНИ</w:t>
      </w:r>
      <w:r w:rsidR="0065641A" w:rsidRPr="00C85434">
        <w:rPr>
          <w:rFonts w:ascii="Arial" w:hAnsi="Arial" w:cs="Arial"/>
          <w:b/>
          <w:bCs/>
          <w:color w:val="000000"/>
        </w:rPr>
        <w:t>Ц</w:t>
      </w:r>
      <w:r w:rsidR="00CB570A" w:rsidRPr="00C85434">
        <w:rPr>
          <w:rFonts w:ascii="Arial" w:hAnsi="Arial" w:cs="Arial"/>
          <w:b/>
          <w:bCs/>
          <w:color w:val="000000"/>
        </w:rPr>
        <w:t>И</w:t>
      </w:r>
      <w:r w:rsidR="0065641A" w:rsidRPr="00C85434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 w:rsidRPr="00C85434">
        <w:rPr>
          <w:rFonts w:ascii="Arial" w:hAnsi="Arial" w:cs="Arial"/>
          <w:b/>
          <w:bCs/>
          <w:color w:val="000000"/>
        </w:rPr>
        <w:t xml:space="preserve"> </w:t>
      </w:r>
      <w:r w:rsidR="000233C7">
        <w:rPr>
          <w:rFonts w:ascii="Arial" w:hAnsi="Arial" w:cs="Arial"/>
          <w:b/>
          <w:bCs/>
          <w:color w:val="000000"/>
        </w:rPr>
        <w:t>НА  2023</w:t>
      </w:r>
      <w:r w:rsidR="00773712">
        <w:rPr>
          <w:rFonts w:ascii="Arial" w:hAnsi="Arial" w:cs="Arial"/>
          <w:b/>
          <w:bCs/>
          <w:color w:val="000000"/>
        </w:rPr>
        <w:t xml:space="preserve"> ГОДОВ</w:t>
      </w:r>
    </w:p>
    <w:p w:rsidR="00DC3AE5" w:rsidRPr="00C85434" w:rsidRDefault="00DC3AE5" w:rsidP="00374710">
      <w:pPr>
        <w:jc w:val="center"/>
        <w:rPr>
          <w:rFonts w:ascii="Arial" w:hAnsi="Arial" w:cs="Arial"/>
          <w:b/>
        </w:rPr>
      </w:pPr>
    </w:p>
    <w:p w:rsidR="003020A1" w:rsidRPr="00C85434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C85434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85434">
        <w:rPr>
          <w:b/>
          <w:bCs/>
          <w:color w:val="000000"/>
          <w:sz w:val="24"/>
          <w:szCs w:val="24"/>
        </w:rPr>
        <w:t xml:space="preserve">Раздел </w:t>
      </w:r>
      <w:r w:rsidR="009D64CD" w:rsidRPr="00C85434">
        <w:rPr>
          <w:b/>
          <w:bCs/>
          <w:color w:val="000000"/>
          <w:sz w:val="24"/>
          <w:szCs w:val="24"/>
        </w:rPr>
        <w:t>1</w:t>
      </w:r>
      <w:r w:rsidRPr="00C85434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C85434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C85434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C85434">
        <w:rPr>
          <w:rFonts w:ascii="Arial" w:hAnsi="Arial" w:cs="Arial"/>
          <w:lang w:eastAsia="zh-CN"/>
        </w:rPr>
        <w:t xml:space="preserve">1. </w:t>
      </w:r>
      <w:r w:rsidR="006373A2" w:rsidRPr="00C85434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C85434">
        <w:rPr>
          <w:rFonts w:ascii="Arial" w:hAnsi="Arial" w:cs="Arial"/>
        </w:rPr>
        <w:t xml:space="preserve">по </w:t>
      </w:r>
      <w:r w:rsidR="006373A2" w:rsidRPr="00C85434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C85434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C85434">
        <w:rPr>
          <w:rFonts w:ascii="Arial" w:hAnsi="Arial" w:cs="Arial"/>
        </w:rPr>
        <w:t xml:space="preserve"> в границ</w:t>
      </w:r>
      <w:r w:rsidR="00A502D6" w:rsidRPr="00C85434">
        <w:rPr>
          <w:rFonts w:ascii="Arial" w:hAnsi="Arial" w:cs="Arial"/>
        </w:rPr>
        <w:t xml:space="preserve">ах </w:t>
      </w:r>
      <w:r w:rsidR="003F3ED9">
        <w:rPr>
          <w:rFonts w:ascii="Arial" w:hAnsi="Arial" w:cs="Arial"/>
        </w:rPr>
        <w:t xml:space="preserve">Мирнинского </w:t>
      </w:r>
      <w:r w:rsidR="006373A2" w:rsidRPr="00C85434">
        <w:rPr>
          <w:rFonts w:ascii="Arial" w:hAnsi="Arial" w:cs="Arial"/>
        </w:rPr>
        <w:t xml:space="preserve">муниципального образования (далее – Программа) </w:t>
      </w:r>
      <w:r w:rsidR="006373A2" w:rsidRPr="00C85434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C85434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C85434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C85434">
        <w:rPr>
          <w:rFonts w:ascii="Arial" w:hAnsi="Arial" w:cs="Arial"/>
          <w:kern w:val="36"/>
        </w:rPr>
        <w:t xml:space="preserve"> </w:t>
      </w:r>
      <w:r w:rsidR="006373A2" w:rsidRPr="00C85434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C85434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C85434">
        <w:rPr>
          <w:rFonts w:ascii="Arial" w:hAnsi="Arial" w:cs="Arial"/>
          <w:lang w:eastAsia="zh-CN"/>
        </w:rPr>
        <w:t>.</w:t>
      </w:r>
    </w:p>
    <w:p w:rsidR="00DF2966" w:rsidRPr="00C85434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>2. Вид муниципального контроля: «М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  <w:lang w:eastAsia="zh-CN"/>
        </w:rPr>
        <w:t>».</w:t>
      </w:r>
    </w:p>
    <w:p w:rsidR="00DF2966" w:rsidRPr="00C85434" w:rsidRDefault="00DF2966" w:rsidP="00DF2966">
      <w:pPr>
        <w:jc w:val="both"/>
        <w:rPr>
          <w:rFonts w:ascii="Arial" w:hAnsi="Arial" w:cs="Arial"/>
          <w:b/>
        </w:rPr>
      </w:pPr>
      <w:r w:rsidRPr="00C85434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в границах </w:t>
      </w:r>
      <w:r w:rsidR="008E410C" w:rsidRPr="00C85434">
        <w:rPr>
          <w:rFonts w:ascii="Arial" w:hAnsi="Arial" w:cs="Arial"/>
        </w:rPr>
        <w:t>Заречного</w:t>
      </w:r>
      <w:r w:rsidR="00A502D6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образования. 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C85434">
        <w:rPr>
          <w:rFonts w:ascii="Arial" w:hAnsi="Arial" w:cs="Arial"/>
          <w:lang w:eastAsia="zh-CN"/>
        </w:rPr>
        <w:t xml:space="preserve">, является администрация </w:t>
      </w:r>
      <w:r w:rsidR="003F3ED9">
        <w:rPr>
          <w:rFonts w:ascii="Arial" w:hAnsi="Arial" w:cs="Arial"/>
          <w:lang w:eastAsia="zh-CN"/>
        </w:rPr>
        <w:t xml:space="preserve">Мирнинского </w:t>
      </w:r>
      <w:r w:rsidRPr="00C85434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C85434">
        <w:rPr>
          <w:rFonts w:ascii="Arial" w:hAnsi="Arial" w:cs="Arial"/>
          <w:lang w:eastAsia="zh-CN"/>
        </w:rPr>
        <w:t xml:space="preserve"> (</w:t>
      </w:r>
      <w:r w:rsidRPr="00C85434">
        <w:rPr>
          <w:rFonts w:ascii="Arial" w:hAnsi="Arial" w:cs="Arial"/>
          <w:lang w:eastAsia="zh-CN"/>
        </w:rPr>
        <w:t>далее — контрольный орган).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5. Предметом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в границах </w:t>
      </w:r>
      <w:r w:rsidR="003F3ED9">
        <w:rPr>
          <w:rFonts w:ascii="Arial" w:hAnsi="Arial" w:cs="Arial"/>
        </w:rPr>
        <w:t>Мирнинского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 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C85434">
        <w:rPr>
          <w:rFonts w:ascii="Arial" w:hAnsi="Arial" w:cs="Arial"/>
          <w:lang w:eastAsia="zh-CN"/>
        </w:rPr>
        <w:t xml:space="preserve"> является:</w:t>
      </w:r>
    </w:p>
    <w:p w:rsidR="003A5DDD" w:rsidRPr="00C85434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C85434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3A5DDD" w:rsidRPr="00C85434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C85434">
        <w:rPr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Pr="00C85434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 xml:space="preserve"> </w:t>
      </w:r>
    </w:p>
    <w:p w:rsidR="003B552A" w:rsidRPr="00C85434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C85434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 w:rsidRPr="00C85434">
        <w:rPr>
          <w:rFonts w:ascii="Arial" w:hAnsi="Arial" w:cs="Arial"/>
          <w:b/>
          <w:lang w:eastAsia="zh-CN"/>
        </w:rPr>
        <w:t>2</w:t>
      </w:r>
      <w:r w:rsidRPr="00C85434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3B552A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>муниципального образования</w:t>
      </w:r>
      <w:r w:rsidR="003B552A" w:rsidRPr="00C85434">
        <w:rPr>
          <w:rFonts w:ascii="Arial" w:hAnsi="Arial" w:cs="Arial"/>
          <w:lang w:eastAsia="zh-CN"/>
        </w:rPr>
        <w:t>;</w:t>
      </w:r>
      <w:r w:rsidRPr="00C85434">
        <w:rPr>
          <w:rFonts w:ascii="Arial" w:hAnsi="Arial" w:cs="Arial"/>
          <w:lang w:eastAsia="zh-CN"/>
        </w:rPr>
        <w:t xml:space="preserve"> </w:t>
      </w:r>
      <w:r w:rsidR="003B552A" w:rsidRPr="00C85434">
        <w:rPr>
          <w:rFonts w:ascii="Arial" w:hAnsi="Arial" w:cs="Arial"/>
          <w:lang w:eastAsia="zh-CN"/>
        </w:rPr>
        <w:t xml:space="preserve"> 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>муниципального образования;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 xml:space="preserve">муниципального образования 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C85434">
        <w:rPr>
          <w:rFonts w:ascii="Arial" w:hAnsi="Arial" w:cs="Arial"/>
          <w:b/>
        </w:rPr>
        <w:t xml:space="preserve">Раздел </w:t>
      </w:r>
      <w:r w:rsidR="00434D84" w:rsidRPr="00C85434">
        <w:rPr>
          <w:rFonts w:ascii="Arial" w:hAnsi="Arial" w:cs="Arial"/>
          <w:b/>
        </w:rPr>
        <w:t>3</w:t>
      </w:r>
      <w:r w:rsidRPr="00C85434">
        <w:rPr>
          <w:rFonts w:ascii="Arial" w:hAnsi="Arial" w:cs="Arial"/>
          <w:b/>
        </w:rPr>
        <w:t>. П</w:t>
      </w:r>
      <w:r w:rsidR="0046632E" w:rsidRPr="00C85434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C85434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C85434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 xml:space="preserve">в границах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>муниципального образования</w:t>
      </w:r>
      <w:r w:rsidRPr="00C85434">
        <w:rPr>
          <w:rFonts w:ascii="Arial" w:hAnsi="Arial" w:cs="Arial"/>
        </w:rPr>
        <w:t xml:space="preserve">, закреплен Положением о </w:t>
      </w:r>
      <w:r w:rsidRPr="00C85434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 xml:space="preserve">в границах </w:t>
      </w:r>
      <w:r w:rsidRPr="00C85434">
        <w:rPr>
          <w:rFonts w:ascii="Arial" w:hAnsi="Arial" w:cs="Arial"/>
        </w:rPr>
        <w:t xml:space="preserve">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4C7C8E" w:rsidRPr="00C85434">
        <w:rPr>
          <w:rFonts w:ascii="Arial" w:hAnsi="Arial" w:cs="Arial"/>
        </w:rPr>
        <w:t xml:space="preserve">муниципального образования 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C85434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4C7C8E" w:rsidRPr="00C85434">
        <w:rPr>
          <w:rFonts w:ascii="Arial" w:hAnsi="Arial" w:cs="Arial"/>
        </w:rPr>
        <w:t>муниципального образования</w:t>
      </w:r>
      <w:r w:rsidR="00997B93" w:rsidRPr="00C85434">
        <w:rPr>
          <w:rFonts w:ascii="Arial" w:hAnsi="Arial" w:cs="Arial"/>
        </w:rPr>
        <w:t>,</w:t>
      </w:r>
      <w:r w:rsidR="004C7C8E"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2)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C85434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C85434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4)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C85434">
        <w:rPr>
          <w:rFonts w:ascii="Arial" w:hAnsi="Arial" w:cs="Arial"/>
        </w:rPr>
        <w:t>5)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>профилактический визит</w:t>
      </w:r>
      <w:r w:rsidR="004C7C8E" w:rsidRPr="00C85434">
        <w:rPr>
          <w:rFonts w:ascii="Arial" w:hAnsi="Arial" w:cs="Arial"/>
        </w:rPr>
        <w:t xml:space="preserve"> контролируемым органом.</w:t>
      </w:r>
    </w:p>
    <w:p w:rsidR="00DF2966" w:rsidRPr="00C85434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C85434" w:rsidRDefault="00DF2966" w:rsidP="00DF2966">
      <w:pPr>
        <w:jc w:val="right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>Таблица 1</w:t>
      </w:r>
    </w:p>
    <w:p w:rsidR="004C7C8E" w:rsidRPr="00C85434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C85434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85434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3A5DDD" w:rsidRPr="00C8543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85434" w:rsidRDefault="00DF2966" w:rsidP="003F3ED9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C85434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4C7C8E" w:rsidRPr="00C85434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C85434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C85434" w:rsidRDefault="004C7C8E" w:rsidP="003F3ED9">
            <w:pPr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</w:t>
            </w:r>
            <w:r w:rsidR="008E410C" w:rsidRPr="00C85434">
              <w:rPr>
                <w:rFonts w:ascii="Arial" w:hAnsi="Arial" w:cs="Arial"/>
                <w:lang w:eastAsia="zh-CN"/>
              </w:rPr>
              <w:t>о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3F3ED9">
            <w:pPr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3F3ED9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C85434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C85434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C85434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</w:t>
            </w:r>
            <w:r w:rsidR="00DF2966" w:rsidRPr="00C85434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</w:t>
            </w:r>
            <w:r w:rsidR="00DF2966" w:rsidRPr="00C85434">
              <w:rPr>
                <w:rFonts w:ascii="Arial" w:hAnsi="Arial" w:cs="Arial"/>
              </w:rPr>
              <w:t>.</w:t>
            </w:r>
            <w:r w:rsidRPr="00C85434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</w:t>
            </w:r>
            <w:r w:rsidR="00DF2966" w:rsidRPr="00C85434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C85434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85434">
        <w:rPr>
          <w:rFonts w:ascii="Arial" w:hAnsi="Arial" w:cs="Arial"/>
          <w:b/>
        </w:rPr>
        <w:t xml:space="preserve">Раздел </w:t>
      </w:r>
      <w:r w:rsidR="00434D84" w:rsidRPr="00C85434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C85434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C85434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85434">
        <w:rPr>
          <w:rFonts w:ascii="Arial" w:hAnsi="Arial" w:cs="Arial"/>
        </w:rPr>
        <w:lastRenderedPageBreak/>
        <w:t xml:space="preserve">     Таблица 2</w:t>
      </w: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85434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C85434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№</w:t>
            </w:r>
          </w:p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C85434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3</w:t>
            </w:r>
          </w:p>
        </w:tc>
      </w:tr>
      <w:tr w:rsidR="00DF2966" w:rsidRPr="00C85434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100%</w:t>
            </w:r>
          </w:p>
        </w:tc>
      </w:tr>
      <w:tr w:rsidR="00DF2966" w:rsidRPr="00C85434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C85434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 xml:space="preserve">Исполнено / </w:t>
            </w:r>
          </w:p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C85434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85434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C85434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85434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C85434" w:rsidRDefault="004C7C8E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20% и более</w:t>
            </w:r>
          </w:p>
        </w:tc>
      </w:tr>
      <w:tr w:rsidR="00DF2966" w:rsidRPr="00C85434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C85434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100%</w:t>
            </w:r>
          </w:p>
        </w:tc>
      </w:tr>
    </w:tbl>
    <w:p w:rsidR="00DF2966" w:rsidRPr="00C85434" w:rsidRDefault="00DF2966" w:rsidP="00DF2966">
      <w:pPr>
        <w:jc w:val="both"/>
        <w:rPr>
          <w:rFonts w:ascii="Arial" w:hAnsi="Arial" w:cs="Arial"/>
        </w:rPr>
      </w:pPr>
    </w:p>
    <w:p w:rsidR="004C7C8E" w:rsidRPr="00C85434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Pr="00C85434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8E410C" w:rsidRPr="00C85434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C85434">
        <w:rPr>
          <w:sz w:val="24"/>
          <w:szCs w:val="24"/>
        </w:rPr>
        <w:t xml:space="preserve"> </w:t>
      </w:r>
      <w:r w:rsidR="003F3ED9">
        <w:rPr>
          <w:sz w:val="24"/>
          <w:szCs w:val="24"/>
        </w:rPr>
        <w:t>И.п.г</w:t>
      </w:r>
      <w:r w:rsidRPr="00C85434">
        <w:rPr>
          <w:sz w:val="24"/>
          <w:szCs w:val="24"/>
        </w:rPr>
        <w:t>лав</w:t>
      </w:r>
      <w:r w:rsidR="003F3ED9">
        <w:rPr>
          <w:sz w:val="24"/>
          <w:szCs w:val="24"/>
        </w:rPr>
        <w:t>ы</w:t>
      </w:r>
      <w:r w:rsidRPr="00C85434">
        <w:rPr>
          <w:sz w:val="24"/>
          <w:szCs w:val="24"/>
        </w:rPr>
        <w:t xml:space="preserve"> </w:t>
      </w:r>
      <w:r w:rsidR="003F3ED9">
        <w:rPr>
          <w:sz w:val="24"/>
          <w:szCs w:val="24"/>
        </w:rPr>
        <w:t>Мирнинского</w:t>
      </w:r>
    </w:p>
    <w:p w:rsidR="007C268F" w:rsidRPr="00C85434" w:rsidRDefault="00997B93" w:rsidP="008E410C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  <w:r w:rsidRPr="00C85434">
        <w:rPr>
          <w:sz w:val="24"/>
          <w:szCs w:val="24"/>
        </w:rPr>
        <w:t xml:space="preserve"> муниципального образования</w:t>
      </w:r>
      <w:r w:rsidR="008E410C" w:rsidRPr="00C85434">
        <w:rPr>
          <w:sz w:val="24"/>
          <w:szCs w:val="24"/>
        </w:rPr>
        <w:tab/>
      </w:r>
      <w:r w:rsidR="003F3ED9">
        <w:rPr>
          <w:sz w:val="24"/>
          <w:szCs w:val="24"/>
        </w:rPr>
        <w:t xml:space="preserve">               Г.М.Фролова</w:t>
      </w:r>
    </w:p>
    <w:p w:rsidR="00C85434" w:rsidRPr="00C85434" w:rsidRDefault="00C85434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</w:p>
    <w:sectPr w:rsidR="00C85434" w:rsidRPr="00C85434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ED" w:rsidRDefault="002942ED" w:rsidP="00DC3AE5">
      <w:r>
        <w:separator/>
      </w:r>
    </w:p>
  </w:endnote>
  <w:endnote w:type="continuationSeparator" w:id="1">
    <w:p w:rsidR="002942ED" w:rsidRDefault="002942E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ED" w:rsidRDefault="002942ED" w:rsidP="00DC3AE5">
      <w:r>
        <w:separator/>
      </w:r>
    </w:p>
  </w:footnote>
  <w:footnote w:type="continuationSeparator" w:id="1">
    <w:p w:rsidR="002942ED" w:rsidRDefault="002942E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AA2CF7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AA2CF7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78C3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15DA"/>
    <w:rsid w:val="00003788"/>
    <w:rsid w:val="0001263E"/>
    <w:rsid w:val="00014FCC"/>
    <w:rsid w:val="000233C7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36DE2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B7531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942ED"/>
    <w:rsid w:val="002A7D60"/>
    <w:rsid w:val="002D0A73"/>
    <w:rsid w:val="002D1813"/>
    <w:rsid w:val="002E28D0"/>
    <w:rsid w:val="002E4693"/>
    <w:rsid w:val="002E7AEC"/>
    <w:rsid w:val="003020A1"/>
    <w:rsid w:val="003021EF"/>
    <w:rsid w:val="0030379B"/>
    <w:rsid w:val="00303B66"/>
    <w:rsid w:val="00303F61"/>
    <w:rsid w:val="00310961"/>
    <w:rsid w:val="0031541E"/>
    <w:rsid w:val="003162D2"/>
    <w:rsid w:val="00330EF4"/>
    <w:rsid w:val="0034265D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3F3ED9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4F2D2C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078C3"/>
    <w:rsid w:val="00716D29"/>
    <w:rsid w:val="007204AC"/>
    <w:rsid w:val="00722B46"/>
    <w:rsid w:val="00762BCA"/>
    <w:rsid w:val="00773712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410C"/>
    <w:rsid w:val="008E6ED0"/>
    <w:rsid w:val="008F3254"/>
    <w:rsid w:val="00902B0A"/>
    <w:rsid w:val="00924BC6"/>
    <w:rsid w:val="00925899"/>
    <w:rsid w:val="009275F8"/>
    <w:rsid w:val="009312C0"/>
    <w:rsid w:val="009354AE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9F3601"/>
    <w:rsid w:val="00A01673"/>
    <w:rsid w:val="00A2064E"/>
    <w:rsid w:val="00A502D6"/>
    <w:rsid w:val="00A54C19"/>
    <w:rsid w:val="00A606E9"/>
    <w:rsid w:val="00A74854"/>
    <w:rsid w:val="00AA0E4C"/>
    <w:rsid w:val="00AA2CF7"/>
    <w:rsid w:val="00AA4CAA"/>
    <w:rsid w:val="00AC06AE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85434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7227E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22486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E92-A1D6-48FE-84F3-77982FB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12</cp:revision>
  <cp:lastPrinted>2021-10-19T01:20:00Z</cp:lastPrinted>
  <dcterms:created xsi:type="dcterms:W3CDTF">2022-01-26T06:53:00Z</dcterms:created>
  <dcterms:modified xsi:type="dcterms:W3CDTF">2022-09-05T01:04:00Z</dcterms:modified>
</cp:coreProperties>
</file>