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8CC">
        <w:rPr>
          <w:rFonts w:ascii="Arial" w:eastAsia="Times New Roman" w:hAnsi="Arial" w:cs="Arial"/>
          <w:b/>
          <w:sz w:val="24"/>
          <w:szCs w:val="24"/>
          <w:lang w:eastAsia="ru-RU"/>
        </w:rPr>
        <w:t>20.11.2017г.№32</w:t>
      </w: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8C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8CC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8C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ТАЙШЕТСКИЙ РАЙОН</w:t>
      </w: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8CC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МИРНИНСКОЕ МУНИЦИПАЛЬНОЕ ОБРАЗОВАНИЕ</w:t>
      </w: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8C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</w:t>
      </w:r>
      <w:r w:rsidR="00DA08CC" w:rsidRPr="00DA08CC">
        <w:rPr>
          <w:rFonts w:ascii="Arial" w:eastAsia="Times New Roman" w:hAnsi="Arial" w:cs="Arial"/>
          <w:b/>
          <w:sz w:val="24"/>
          <w:szCs w:val="24"/>
          <w:lang w:eastAsia="ru-RU"/>
        </w:rPr>
        <w:t>Я МИРНИНСКОГО МУНИЦИПАЛЬНОГО ОБРАЗОВАНИЯ</w:t>
      </w: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8C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72E5D" w:rsidRPr="00672E5D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</w:t>
      </w: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 муниципального образования</w:t>
      </w: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22.07.2015г. № 29 «Об </w:t>
      </w:r>
      <w:r w:rsidR="00D915E5"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предоставление муниципальной услуги</w:t>
      </w: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в аренду без проведения торгов</w:t>
      </w: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из состава земель, государственная собственность на которые не разграничена, из земель находящихся в собственности</w:t>
      </w: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 муниципального образования  однократно для завершения строительства объекта незавершенного строительства»»</w:t>
      </w: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Иркутской области № 96-оз от 01.11.2016 года «О закреплении  за сельскими поселениями Иркутской области вопросов местного значения», на основании Представления об устранении нарушений законодательства </w:t>
      </w:r>
      <w:proofErr w:type="gramStart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правотворческой</w:t>
      </w:r>
      <w:proofErr w:type="gramEnd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от 03.11.2017г. № 07-30а/2017 </w:t>
      </w:r>
      <w:proofErr w:type="spellStart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Тайшетской</w:t>
      </w:r>
      <w:proofErr w:type="spellEnd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прокуратуры, руководствуясь ст.ст.23,46 Устава Мирнинского муниципального образования, администрация Мирнинского муниципального образования</w:t>
      </w: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5D" w:rsidRPr="00DA08CC" w:rsidRDefault="00672E5D" w:rsidP="00672E5D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постановления администрации Мирнинского муниципального образования от 22.07.2015г. № 29 «Об </w:t>
      </w:r>
      <w:r w:rsidR="00D915E5"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предоставление муниципальной услуги «Предоставление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Мирнинского муниципального образования  однократно для завершения строительства объекта незавершенного строительства»».</w:t>
      </w:r>
    </w:p>
    <w:p w:rsidR="00672E5D" w:rsidRPr="00DA08CC" w:rsidRDefault="00672E5D" w:rsidP="00672E5D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 Вестник Мирнинского муниципального образования», на официальном сайте администрации Мирнинского муниципального образования в информационно-телекоммуникационной сети «Интернет»</w:t>
      </w:r>
      <w:r w:rsidR="00D915E5"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E5D" w:rsidRPr="00DA08CC" w:rsidRDefault="00672E5D" w:rsidP="00672E5D">
      <w:pPr>
        <w:tabs>
          <w:tab w:val="left" w:pos="13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672E5D" w:rsidRDefault="00672E5D" w:rsidP="00672E5D">
      <w:pPr>
        <w:tabs>
          <w:tab w:val="left" w:pos="1080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CC" w:rsidRDefault="00DA08CC" w:rsidP="00672E5D">
      <w:pPr>
        <w:tabs>
          <w:tab w:val="left" w:pos="1080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CC" w:rsidRPr="00DA08CC" w:rsidRDefault="00DA08CC" w:rsidP="00672E5D">
      <w:pPr>
        <w:tabs>
          <w:tab w:val="left" w:pos="1080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2E5D" w:rsidRPr="00DA08CC" w:rsidRDefault="00672E5D" w:rsidP="00672E5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5D" w:rsidRPr="00DA08CC" w:rsidRDefault="00672E5D" w:rsidP="00672E5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5E5"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Мирнинского</w:t>
      </w:r>
    </w:p>
    <w:p w:rsidR="00672E5D" w:rsidRPr="00DA08CC" w:rsidRDefault="00672E5D" w:rsidP="00672E5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Г. М. Фролова</w:t>
      </w:r>
    </w:p>
    <w:p w:rsidR="00672E5D" w:rsidRPr="00DA08CC" w:rsidRDefault="00672E5D" w:rsidP="00672E5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5D" w:rsidRPr="00DA08CC" w:rsidRDefault="00672E5D" w:rsidP="00672E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1B27" w:rsidRPr="00DA08CC" w:rsidRDefault="004B1B27">
      <w:pPr>
        <w:rPr>
          <w:rFonts w:ascii="Times New Roman" w:hAnsi="Times New Roman" w:cs="Times New Roman"/>
        </w:rPr>
      </w:pPr>
    </w:p>
    <w:sectPr w:rsidR="004B1B27" w:rsidRPr="00DA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08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4D9A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D0887"/>
    <w:rsid w:val="004D1F30"/>
    <w:rsid w:val="004D26C7"/>
    <w:rsid w:val="004D2FD1"/>
    <w:rsid w:val="004D57F0"/>
    <w:rsid w:val="004D5CC0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2AD"/>
    <w:rsid w:val="005F167B"/>
    <w:rsid w:val="005F55D1"/>
    <w:rsid w:val="00602FEA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2E5D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979C9"/>
    <w:rsid w:val="007A56C4"/>
    <w:rsid w:val="007A7056"/>
    <w:rsid w:val="007B144A"/>
    <w:rsid w:val="007B1893"/>
    <w:rsid w:val="007C33EC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3C0A"/>
    <w:rsid w:val="007E5FF2"/>
    <w:rsid w:val="007E731D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430D"/>
    <w:rsid w:val="00D437CD"/>
    <w:rsid w:val="00D43BA3"/>
    <w:rsid w:val="00D444B3"/>
    <w:rsid w:val="00D45303"/>
    <w:rsid w:val="00D47245"/>
    <w:rsid w:val="00D50E21"/>
    <w:rsid w:val="00D55AC4"/>
    <w:rsid w:val="00D57BCC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15E5"/>
    <w:rsid w:val="00D92EA5"/>
    <w:rsid w:val="00DA08CC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CD6"/>
    <w:rsid w:val="00F31FCB"/>
    <w:rsid w:val="00F323CD"/>
    <w:rsid w:val="00F3633A"/>
    <w:rsid w:val="00F44AF5"/>
    <w:rsid w:val="00F44CF0"/>
    <w:rsid w:val="00F44EF5"/>
    <w:rsid w:val="00F51C44"/>
    <w:rsid w:val="00F53CDE"/>
    <w:rsid w:val="00F54C0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2017-09-13T20:12:00Z</dcterms:created>
  <dcterms:modified xsi:type="dcterms:W3CDTF">2017-09-14T03:59:00Z</dcterms:modified>
</cp:coreProperties>
</file>