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9E3">
        <w:rPr>
          <w:rFonts w:ascii="Arial" w:eastAsia="Times New Roman" w:hAnsi="Arial" w:cs="Arial"/>
          <w:b/>
          <w:sz w:val="32"/>
          <w:szCs w:val="32"/>
          <w:lang w:eastAsia="ru-RU"/>
        </w:rPr>
        <w:t>27.12.2017г. №13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9E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9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9E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«ТАЙШЕТСКИЙ РАЙОН»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9E3">
        <w:rPr>
          <w:rFonts w:ascii="Arial" w:eastAsia="Times New Roman" w:hAnsi="Arial" w:cs="Arial"/>
          <w:b/>
          <w:sz w:val="32"/>
          <w:szCs w:val="32"/>
          <w:lang w:eastAsia="ru-RU"/>
        </w:rPr>
        <w:t>МИРНИНСКОЕ МУНИЦИПАЛЬНОЕ ОБРАЗОВАНИЕ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9E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9E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49E3">
        <w:rPr>
          <w:rFonts w:ascii="Arial" w:eastAsia="Times New Roman" w:hAnsi="Arial" w:cs="Arial"/>
          <w:b/>
          <w:sz w:val="32"/>
          <w:szCs w:val="32"/>
          <w:lang w:eastAsia="ru-RU"/>
        </w:rPr>
        <w:t>О БЮДЖЕТЕ МИРНИНСКОГО МУНИЦИПАЛЬНОГО ОБРАЗОВАНИЯ НА 2018 ГОД И НА ПЛАНОВЫЙ ПЕРИОД 2019-2020 ГОДОВ</w:t>
      </w:r>
    </w:p>
    <w:p w:rsidR="00AA49E3" w:rsidRPr="00AA49E3" w:rsidRDefault="00AA49E3" w:rsidP="004A77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E3" w:rsidRPr="00AA49E3" w:rsidRDefault="00AA49E3" w:rsidP="004A77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материалы по проекту бюджета Мирнинского муниципального образования на 2018 год и на плановый период 2019-2020 годов, представленные администрацией Мирнинского муниципального образования, в соответствии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. 171, 184.1,185, 187 Бюджетного кодекса Российской Федерации; проектом Закона Иркутской области « Об областном бюджете на 2018 год и на плановый период 2019-2020 годов», ст. 31, 47, 56, 60, 61, 62 Устава Мирнинского муниципального образования, Положением о бюджетном процессе в Мирнинском муниципальном образовании», Дума Мирнинского муниципального образования 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A49E3">
        <w:rPr>
          <w:rFonts w:ascii="Arial" w:eastAsia="Times New Roman" w:hAnsi="Arial" w:cs="Arial"/>
          <w:b/>
          <w:sz w:val="28"/>
          <w:szCs w:val="28"/>
          <w:lang w:eastAsia="ru-RU"/>
        </w:rPr>
        <w:t>РЕШИЛА:</w:t>
      </w:r>
    </w:p>
    <w:p w:rsidR="00AA49E3" w:rsidRPr="00AA49E3" w:rsidRDefault="00AA49E3" w:rsidP="004A7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Статья 1. </w:t>
      </w:r>
    </w:p>
    <w:p w:rsidR="00AA49E3" w:rsidRPr="00AA49E3" w:rsidRDefault="00AA49E3" w:rsidP="004A779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бюджета Мирнинского муниципального образования на 2018 год: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по доходам в сумме 5705700 рублей, в том числе безвозмездные поступления в сумме 4256300 рублей, из них объём межбюджетных трансфертов из областного бюджета и бюджета муниципального района в сумме 4-256 300 рублей;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по расходам в сумме 5757700 рублей.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размер дефицита в сумме 52 000 рублей или 3</w:t>
      </w:r>
      <w:r w:rsidRPr="00AA49E3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,6</w:t>
      </w: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AA49E3" w:rsidRPr="00AA49E3" w:rsidRDefault="00AA49E3" w:rsidP="004A779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бюджета Мирнинского муниципального образования на 2019 и 2020 годы: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по доходам на 2019 год в сумме 5103900 рублей, в том числе безвозмездные поступления в сумме 3518300 рублей, из них объём межбюджетных трансфертов из областного бюджета и бюджета муниципального района в сумме 3518300 рублей, на 2020 год в сумме 5177600 тыс. рублей, в том числе безвозмездные поступления в сумме 3564700 рублей, из них объём межбюджетных трансфертов из областного бюджета и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района в сумме 3564700 рублей;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на 2019 год в сумме 5155900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, в том числе условно утверждённым расходам в сумме 128000 рублей, на 2020 год в сумме 5229600 рублей, в том числе условно утверждённым расходам в сумме 258000 рублей;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размер дефицита бюджета на 2019 год в сумме 52000 рублей или 3,3 процентов утверждённого общего годового объема доходов местного бюджета без учета утверждённого объёма безвозмездных поступлений, на 2020 год в сумме 52000 рублей или 3,2 процентов утверждённого общего годового объема доходов местного бюджета без учета утверждённого объёма безвозмездных поступлений;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9E3" w:rsidRPr="00AA49E3" w:rsidRDefault="00AA49E3" w:rsidP="004A7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Статья 2. Установить, что доходы бюджета муниципального образования, поступающие в 2018 году и на плановый период 2019 -2020 гг. формируются за счет: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доходов, в том числе: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в)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  <w:proofErr w:type="gramEnd"/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г) прочих неналоговых доходов бюджетов поселений – по нормативу 100 процентов;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д) невыясненных поступлений, зачисляемых в бюджеты поселений – по нормативу 100 процентов;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9E3" w:rsidRPr="00AA49E3" w:rsidRDefault="00AA49E3" w:rsidP="004A77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Статья 3. Установить доходы бюджета муниципального образования на 2018 год и на плановый период 2019 -2020 гг. по классификации доходов бюджетов Российской Федерации согласно приложениям 1,2 к настоящему Решению.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9E3" w:rsidRPr="00AA49E3" w:rsidRDefault="00AA49E3" w:rsidP="004A7790">
      <w:pPr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Статья 4. Утвердить перечень главных администраторов доходов бюджета муниципального образования согласно приложению 3 к настоящему Решению.</w:t>
      </w:r>
    </w:p>
    <w:p w:rsidR="00AA49E3" w:rsidRPr="00AA49E3" w:rsidRDefault="00AA49E3" w:rsidP="00AA49E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4 к настоящему Решению.</w:t>
      </w:r>
    </w:p>
    <w:p w:rsidR="00AA49E3" w:rsidRPr="00AA49E3" w:rsidRDefault="00AA49E3" w:rsidP="004A77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Статья 5. 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1. Утвердить распределение бюджетных ассигнований по разделам и подразделам классификации расходов бюджета на 2018 год и на плановый период 2019 -2020 гг. согласно приложениям 5,6 к настоящему Решению.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2018 год и на плановый период 2019 -2020 гг. 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7,8 к настоящему Решению.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3. Утвердить ведомственную структуру расходов бюджета на 2018 год и на плановый период 2019 -2020 гг.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9,10 к настоящему Решению.</w:t>
      </w:r>
    </w:p>
    <w:p w:rsidR="00AA49E3" w:rsidRPr="00AA49E3" w:rsidRDefault="00AA49E3" w:rsidP="004A77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Статья 6. Установить расходной части местного бюджета на 2018 год резервный фонд администрации муниципального образования в размере 1 000 рублей и на плановый период 2019 года 1000 рублей, на 2020 год 1000 рублей.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Статья 7. 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предельный объем муниципального долга на 2018 год в размере 1449400 рублей, на 2019 год в размере 1585600 рублей, на 2020 год в размере 1612900 рублей; 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2. Утвердить верхний предел муниципального внутреннего долга по состоянию на 1 января 2019 года в размере 52 000 рублей, в том числе верхнего предела долга по муниципальным гарантиям – 0 рублей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;.</w:t>
      </w:r>
      <w:proofErr w:type="gramEnd"/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Утвердить верхний предел муниципального внутреннего долга по состоянию на 1 января 2020 года в размере 104 000 рублей, в том числе верхнего предела долга по муниципальным гарантиям – 0 рублей;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Утвердить верхний предел муниципального внутреннего долга по состоянию на 1 января 2021 года в размере 156 000 рублей, в том числе верхнего предела долга по муниципальным гарантиям – 0 рублей;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Статья 8. Утвердить объем межбюджетных трансфертов, предоставляемых другим бюджетам бюджетной системы Российской Федерации в 2018 году в размере 497341,39 рублей, в 2019 году в размере 32475,77 рублей, в 2020 году в размере 0 рублей.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Статья 9. Установить, что бюджетные ассигнования на исполнение публичных нормативных обязательств на 2018 год в размере – 0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, на 2019 год в размере – 0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, на 2020 год в размере – 0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не направляются.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Статья 10. Утвердить программу муниципальных внутренних заимствований муниципального образования на 2018 год и на плановый период 2019 -2020 годов согласно приложению 11,12 к настоящему Решению.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Статья 11. Утвердить источники внутреннего финансирования дефицита бюджета муниципального образования на 2018 год и на плановый период 2019 -2020 годов согласно приложению 13,14 к настоящему Решению.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Статья 12. Настоящее Решение вступает в силу со дня его официального опубликования, но не ранее 1 января 2018 года.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Статья 13. Опубликовать настоящее Решение в порядке, установленном Уставом Мирнинского муниципального образования.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. главы Мирнинского</w:t>
      </w:r>
    </w:p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образования</w:t>
      </w:r>
    </w:p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Г.М. Фролова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№1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27.12.2017г. №13</w:t>
      </w:r>
    </w:p>
    <w:p w:rsidR="00AA49E3" w:rsidRPr="00AA49E3" w:rsidRDefault="00AA49E3" w:rsidP="00AA4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Доходы бюджета </w:t>
      </w: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Мирнинского</w:t>
      </w:r>
      <w:r w:rsidRPr="00AA49E3">
        <w:rPr>
          <w:rFonts w:ascii="Arial" w:eastAsia="Times New Roman" w:hAnsi="Arial" w:cs="Arial"/>
          <w:color w:val="3366FF"/>
          <w:sz w:val="24"/>
          <w:szCs w:val="24"/>
          <w:lang w:eastAsia="ru-RU"/>
        </w:rPr>
        <w:t xml:space="preserve"> </w:t>
      </w:r>
      <w:r w:rsidRPr="00AA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AA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proofErr w:type="gramEnd"/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2018 год.</w:t>
      </w:r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9740" w:type="dxa"/>
        <w:tblInd w:w="-176" w:type="dxa"/>
        <w:tblLook w:val="04A0" w:firstRow="1" w:lastRow="0" w:firstColumn="1" w:lastColumn="0" w:noHBand="0" w:noVBand="1"/>
      </w:tblPr>
      <w:tblGrid>
        <w:gridCol w:w="5641"/>
        <w:gridCol w:w="2746"/>
        <w:gridCol w:w="1503"/>
      </w:tblGrid>
      <w:tr w:rsidR="00AA49E3" w:rsidRPr="00AA49E3" w:rsidTr="00AA49E3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Единица измерения рублей</w:t>
            </w:r>
          </w:p>
        </w:tc>
      </w:tr>
      <w:tr w:rsidR="00AA49E3" w:rsidRPr="00AA49E3" w:rsidTr="00AA49E3">
        <w:trPr>
          <w:trHeight w:val="249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A49E3" w:rsidRPr="00AA49E3" w:rsidTr="00AA49E3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A49E3" w:rsidRPr="00AA49E3" w:rsidTr="00AA49E3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A49E3" w:rsidRPr="00AA49E3" w:rsidTr="00AA49E3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00010000000000000000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1449400,00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18210100000000000000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265500,00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18210102000010000000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265500,00</w:t>
            </w:r>
          </w:p>
        </w:tc>
      </w:tr>
      <w:tr w:rsidR="00AA49E3" w:rsidRPr="00AA49E3" w:rsidTr="00AA49E3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18210102010010000110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265500,00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10010300000000000000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10010302230010000110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333300,00</w:t>
            </w:r>
          </w:p>
        </w:tc>
      </w:tr>
      <w:tr w:rsidR="00AA49E3" w:rsidRPr="00AA49E3" w:rsidTr="00AA49E3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инжекторных</w:t>
            </w:r>
            <w:proofErr w:type="spellEnd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10010302240010000110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5300,00</w:t>
            </w:r>
          </w:p>
        </w:tc>
      </w:tr>
      <w:tr w:rsidR="00AA49E3" w:rsidRPr="00AA49E3" w:rsidTr="00AA49E3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10010302250010000110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766300,00</w:t>
            </w:r>
          </w:p>
        </w:tc>
      </w:tr>
      <w:tr w:rsidR="00AA49E3" w:rsidRPr="00AA49E3" w:rsidTr="00AA49E3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10010302260010000110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-46600,00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18210600000000000000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11000,00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18210601000000000110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11000,00</w:t>
            </w:r>
          </w:p>
        </w:tc>
      </w:tr>
      <w:tr w:rsidR="00AA49E3" w:rsidRPr="00AA49E3" w:rsidTr="00AA49E3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18210601030100000110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11000,00</w:t>
            </w:r>
          </w:p>
        </w:tc>
      </w:tr>
      <w:tr w:rsidR="00AA49E3" w:rsidRPr="00AA49E3" w:rsidTr="00AA49E3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18210601030101000110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11000,00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18210606000000000110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70000,00</w:t>
            </w:r>
          </w:p>
        </w:tc>
      </w:tr>
      <w:tr w:rsidR="00AA49E3" w:rsidRPr="00AA49E3" w:rsidTr="00AA49E3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18210606033100000110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44000,00</w:t>
            </w:r>
          </w:p>
        </w:tc>
      </w:tr>
      <w:tr w:rsidR="00AA49E3" w:rsidRPr="00AA49E3" w:rsidTr="00AA49E3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18210606043100000110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26000,00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96010800000000000000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23000,00</w:t>
            </w:r>
          </w:p>
        </w:tc>
      </w:tr>
      <w:tr w:rsidR="00AA49E3" w:rsidRPr="00AA49E3" w:rsidTr="00AA49E3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96010804000010000110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23000,00</w:t>
            </w:r>
          </w:p>
        </w:tc>
      </w:tr>
      <w:tr w:rsidR="00AA49E3" w:rsidRPr="00AA49E3" w:rsidTr="00AA49E3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96010804020010000110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23000,00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96011300000000000000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18000,00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96011301000000000000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18000,00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96011301995100000130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18000,00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96011700000000000000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3600,00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96011705000000000180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3600,00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96011705050100000180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3600,00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00020000000000000000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4256300,00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00020200000000000000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4256300,00</w:t>
            </w:r>
          </w:p>
        </w:tc>
      </w:tr>
      <w:tr w:rsidR="00AA49E3" w:rsidRPr="00AA49E3" w:rsidTr="00AA49E3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90820210000000000151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4183300,00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90820215001100000151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3999200,00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90820215002100000151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184100,00</w:t>
            </w:r>
          </w:p>
        </w:tc>
      </w:tr>
      <w:tr w:rsidR="00AA49E3" w:rsidRPr="00AA49E3" w:rsidTr="00AA49E3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96020230000000000151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73000,00</w:t>
            </w:r>
          </w:p>
        </w:tc>
      </w:tr>
      <w:tr w:rsidR="00AA49E3" w:rsidRPr="00AA49E3" w:rsidTr="00AA49E3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96020235118100000151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72300,00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96020230024100000151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4A7790" w:rsidP="004A779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5705700,0</w:t>
            </w:r>
            <w:r w:rsidR="00AA49E3"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№2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 Мирнинского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27.12.2017г. №13</w:t>
      </w:r>
    </w:p>
    <w:p w:rsidR="00AA49E3" w:rsidRPr="00AA49E3" w:rsidRDefault="00AA49E3" w:rsidP="00AA49E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Доходы бюджета Мирнинского муниципального образования </w:t>
      </w:r>
      <w:proofErr w:type="gramStart"/>
      <w:r w:rsidRPr="00AA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proofErr w:type="gramEnd"/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плановый период 2019 -2020 гг.</w:t>
      </w:r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000"/>
        <w:gridCol w:w="2857"/>
        <w:gridCol w:w="1537"/>
        <w:gridCol w:w="1537"/>
      </w:tblGrid>
      <w:tr w:rsidR="00AA49E3" w:rsidRPr="00AA49E3" w:rsidTr="00AA49E3">
        <w:trPr>
          <w:trHeight w:val="255"/>
        </w:trPr>
        <w:tc>
          <w:tcPr>
            <w:tcW w:w="7140" w:type="dxa"/>
            <w:gridSpan w:val="2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Единица измерения рублей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Наименование доходов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Код дохода по бюджетной классификации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2019год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2020год 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00010000000000000000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1585600,00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1612900,00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18210100000000000000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266300,00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279600,00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18210102000010000000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266300,00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279600,00</w:t>
            </w:r>
          </w:p>
        </w:tc>
      </w:tr>
      <w:tr w:rsidR="00AA49E3" w:rsidRPr="00AA49E3" w:rsidTr="00AA49E3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A49E3">
              <w:rPr>
                <w:rFonts w:ascii="Courier New" w:eastAsia="Times New Roman" w:hAnsi="Courier New" w:cs="Courier New"/>
                <w:iCs/>
                <w:vertAlign w:val="superscript"/>
                <w:lang w:eastAsia="ru-RU"/>
              </w:rPr>
              <w:t>1</w:t>
            </w: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18210102010010000110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266300,00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279600,00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10010300000000000000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1193700,00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1207700,00</w:t>
            </w:r>
          </w:p>
        </w:tc>
      </w:tr>
      <w:tr w:rsidR="00AA49E3" w:rsidRPr="00AA49E3" w:rsidTr="00AA49E3">
        <w:trPr>
          <w:trHeight w:val="11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10010302230010000110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376000,00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380400,00</w:t>
            </w:r>
          </w:p>
        </w:tc>
      </w:tr>
      <w:tr w:rsidR="00AA49E3" w:rsidRPr="00AA49E3" w:rsidTr="00AA49E3">
        <w:trPr>
          <w:trHeight w:val="14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инжекторных</w:t>
            </w:r>
            <w:proofErr w:type="spellEnd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10010302240010000110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6000,00</w:t>
            </w:r>
          </w:p>
        </w:tc>
      </w:tr>
      <w:tr w:rsidR="00AA49E3" w:rsidRPr="00AA49E3" w:rsidTr="00AA49E3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10010302250010000110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864200,00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874400,00</w:t>
            </w:r>
          </w:p>
        </w:tc>
      </w:tr>
      <w:tr w:rsidR="00AA49E3" w:rsidRPr="00AA49E3" w:rsidTr="00AA49E3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10010302260010000110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-52500,00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-53100,00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18210600000000000000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11000,00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18210601000000000110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11000,00</w:t>
            </w:r>
          </w:p>
        </w:tc>
      </w:tr>
      <w:tr w:rsidR="00AA49E3" w:rsidRPr="00AA49E3" w:rsidTr="00AA49E3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18210601030100000110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11000,00</w:t>
            </w:r>
          </w:p>
        </w:tc>
      </w:tr>
      <w:tr w:rsidR="00AA49E3" w:rsidRPr="00AA49E3" w:rsidTr="00AA49E3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18210601030101000110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11000,00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18210606000000000110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70000,00</w:t>
            </w:r>
          </w:p>
        </w:tc>
      </w:tr>
      <w:tr w:rsidR="00AA49E3" w:rsidRPr="00AA49E3" w:rsidTr="00AA49E3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18210606033100000110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44000,00</w:t>
            </w:r>
          </w:p>
        </w:tc>
      </w:tr>
      <w:tr w:rsidR="00AA49E3" w:rsidRPr="00AA49E3" w:rsidTr="00AA49E3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18210606043100000110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26000,00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96010800000000000000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23000,00</w:t>
            </w:r>
          </w:p>
        </w:tc>
      </w:tr>
      <w:tr w:rsidR="00AA49E3" w:rsidRPr="00AA49E3" w:rsidTr="00AA49E3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lastRenderedPageBreak/>
              <w:t>96010804000010000110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23000,00</w:t>
            </w:r>
          </w:p>
        </w:tc>
      </w:tr>
      <w:tr w:rsidR="00AA49E3" w:rsidRPr="00AA49E3" w:rsidTr="00AA49E3">
        <w:trPr>
          <w:trHeight w:val="69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96010804020010000110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23000,00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96011300000000000000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18000,00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Доходы от оказания услуг или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96011301000000000000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18000,00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96011301995100000130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18000,00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96011700000000000000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3600,00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96011705000000000180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3600,00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96011705050100000180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3600,00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00020000000000000000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3518300,00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3564700,00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00020200000000000000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3518300,00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3564700,00</w:t>
            </w:r>
          </w:p>
        </w:tc>
      </w:tr>
      <w:tr w:rsidR="00AA49E3" w:rsidRPr="00AA49E3" w:rsidTr="00AA49E3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90820210000000000151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3444600,00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3488300,00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90820215001100000151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3444600,00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3488300,00</w:t>
            </w:r>
          </w:p>
        </w:tc>
      </w:tr>
      <w:tr w:rsidR="00AA49E3" w:rsidRPr="00AA49E3" w:rsidTr="00AA49E3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96020230000000000151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73700,00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76400,00</w:t>
            </w:r>
          </w:p>
        </w:tc>
      </w:tr>
      <w:tr w:rsidR="00AA49E3" w:rsidRPr="00AA49E3" w:rsidTr="00AA49E3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96020235118100000151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75700,00</w:t>
            </w:r>
          </w:p>
        </w:tc>
      </w:tr>
      <w:tr w:rsidR="00AA49E3" w:rsidRPr="00AA49E3" w:rsidTr="00AA49E3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96020230024100000151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Доходы бюджета -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5103900,00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5177600,00</w:t>
            </w:r>
          </w:p>
        </w:tc>
      </w:tr>
    </w:tbl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№3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27.12.2017г. №13</w:t>
      </w:r>
    </w:p>
    <w:p w:rsidR="00AA49E3" w:rsidRPr="00AA49E3" w:rsidRDefault="00AA49E3" w:rsidP="00AA4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9E3" w:rsidRPr="00AA49E3" w:rsidRDefault="00AA49E3" w:rsidP="00AA49E3">
      <w:pPr>
        <w:tabs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Перечень главных администраторов доходов бюджета Мирнинского муниципального образования</w:t>
      </w:r>
    </w:p>
    <w:p w:rsidR="00AA49E3" w:rsidRPr="00AA49E3" w:rsidRDefault="00AA49E3" w:rsidP="00AA49E3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461"/>
        <w:gridCol w:w="5188"/>
      </w:tblGrid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администратора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КБК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Наименование дохода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Муниципальное учреждение «Администрация Мирнинского муниципального образования»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napToGrid w:val="0"/>
                <w:lang w:eastAsia="ru-RU"/>
              </w:rPr>
              <w:t>10804020010000110</w:t>
            </w:r>
          </w:p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AA49E3">
              <w:rPr>
                <w:rFonts w:ascii="Courier New" w:eastAsia="Times New Roman" w:hAnsi="Courier New" w:cs="Courier New"/>
                <w:lang w:eastAsia="ru-RU"/>
              </w:rPr>
              <w:lastRenderedPageBreak/>
              <w:t>актами Российской Федерации на совершение нотариальных действий (сумма платежа)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lastRenderedPageBreak/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11105013050000120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A49E3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napToGrid w:val="0"/>
                <w:lang w:eastAsia="ru-RU"/>
              </w:rPr>
              <w:t>11105025100000120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napToGrid w:val="0"/>
                <w:lang w:eastAsia="ru-RU"/>
              </w:rPr>
              <w:t>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napToGrid w:val="0"/>
                <w:lang w:eastAsia="ru-RU"/>
              </w:rPr>
              <w:t>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napToGrid w:val="0"/>
                <w:lang w:eastAsia="ru-RU"/>
              </w:rPr>
              <w:t>11301995100000130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11302995100000130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napToGrid w:val="0"/>
                <w:lang w:eastAsia="ru-RU"/>
              </w:rPr>
              <w:t>11406013050000430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11690050100000140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11705050100000180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20229999100000151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20235118100000151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20230024100000151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lastRenderedPageBreak/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20239999100000151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Прочие субвенции бюджетам сельских поселений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20245160100000151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20240014100000151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20249999100000151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20290054100000151</w:t>
            </w:r>
          </w:p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20705030100000180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 бюджеты сельских поселений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21860010100000151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21960010100000151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A49E3">
              <w:rPr>
                <w:rFonts w:ascii="Courier New" w:eastAsia="Times New Roman" w:hAnsi="Courier New" w:cs="Courier New"/>
                <w:lang w:eastAsia="ru-RU"/>
              </w:rPr>
              <w:t>Тайшетского</w:t>
            </w:r>
            <w:proofErr w:type="spellEnd"/>
            <w:r w:rsidRPr="00AA49E3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20215001100000151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20215002100000151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20219999100000151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Прочие дотации бюджетам сельских поселений</w:t>
            </w:r>
          </w:p>
        </w:tc>
      </w:tr>
      <w:tr w:rsidR="00AA49E3" w:rsidRPr="00AA49E3" w:rsidTr="00AA49E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20805000100000180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уплаченные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№4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 xml:space="preserve"> от 27.12.2017 г. №13</w:t>
      </w: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главных </w:t>
      </w:r>
      <w:proofErr w:type="gramStart"/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Мирнинского муниципального образования</w:t>
      </w: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518"/>
        <w:gridCol w:w="5131"/>
      </w:tblGrid>
      <w:tr w:rsidR="00AA49E3" w:rsidRPr="00AA49E3" w:rsidTr="00AA49E3">
        <w:trPr>
          <w:trHeight w:val="345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proofErr w:type="gramStart"/>
            <w:r w:rsidRPr="00AA49E3">
              <w:rPr>
                <w:rFonts w:ascii="Courier New" w:eastAsia="Times New Roman" w:hAnsi="Courier New" w:cs="Courier New"/>
                <w:lang w:eastAsia="ru-RU"/>
              </w:rPr>
              <w:t>кодов бюджетной классификации источников  финансирования дефицита местного бюджета</w:t>
            </w:r>
            <w:proofErr w:type="gramEnd"/>
          </w:p>
        </w:tc>
      </w:tr>
      <w:tr w:rsidR="00AA49E3" w:rsidRPr="00AA49E3" w:rsidTr="00AA49E3">
        <w:trPr>
          <w:trHeight w:val="7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главного администратора источников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A49E3" w:rsidRPr="00AA49E3" w:rsidTr="00AA49E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Муниципальное учреждение «Администрация Мирнинского муниципального образования»</w:t>
            </w:r>
          </w:p>
        </w:tc>
      </w:tr>
    </w:tbl>
    <w:p w:rsidR="00AA49E3" w:rsidRPr="00AA49E3" w:rsidRDefault="00AA49E3" w:rsidP="00AA49E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5143"/>
      </w:tblGrid>
      <w:tr w:rsidR="00AA49E3" w:rsidRPr="00AA49E3" w:rsidTr="00AA49E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01020000100000710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A49E3" w:rsidRPr="00AA49E3" w:rsidTr="00AA49E3">
        <w:trPr>
          <w:trHeight w:val="6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01020000100000810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A49E3" w:rsidRPr="00AA49E3" w:rsidTr="00AA49E3">
        <w:trPr>
          <w:trHeight w:val="6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01030100100000710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A49E3" w:rsidRPr="00AA49E3" w:rsidTr="00AA49E3">
        <w:trPr>
          <w:trHeight w:val="6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01030100100000810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A49E3" w:rsidRPr="00AA49E3" w:rsidTr="00AA49E3">
        <w:trPr>
          <w:trHeight w:val="6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01050201100000510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A49E3" w:rsidRPr="00AA49E3" w:rsidTr="00AA49E3">
        <w:trPr>
          <w:trHeight w:val="6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01050201100000610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№5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27.12.2017г. №13</w:t>
      </w:r>
    </w:p>
    <w:p w:rsidR="00AA49E3" w:rsidRPr="00AA49E3" w:rsidRDefault="00AA49E3" w:rsidP="00AA4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на 2018 год 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по разделам и подразделам классификация расходов бюджетов Российской Федерации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540"/>
        <w:gridCol w:w="1220"/>
        <w:gridCol w:w="1640"/>
      </w:tblGrid>
      <w:tr w:rsidR="00AA49E3" w:rsidRPr="00AA49E3" w:rsidTr="00AA49E3">
        <w:trPr>
          <w:trHeight w:val="315"/>
        </w:trPr>
        <w:tc>
          <w:tcPr>
            <w:tcW w:w="6540" w:type="dxa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рублей)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3487000,00</w:t>
            </w:r>
          </w:p>
        </w:tc>
      </w:tr>
      <w:tr w:rsidR="00AA49E3" w:rsidRPr="00AA49E3" w:rsidTr="00AA49E3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1874400,00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72300,00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72300,00</w:t>
            </w:r>
          </w:p>
        </w:tc>
      </w:tr>
      <w:tr w:rsidR="00AA49E3" w:rsidRPr="00AA49E3" w:rsidTr="00AA49E3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153000,00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983100,00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983100,00</w:t>
            </w:r>
          </w:p>
        </w:tc>
      </w:tr>
      <w:tr w:rsidR="00AA49E3" w:rsidRPr="00AA49E3" w:rsidTr="00AA49E3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5757700,00</w:t>
            </w:r>
          </w:p>
        </w:tc>
      </w:tr>
    </w:tbl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№6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27.12.2017г. №13</w:t>
      </w: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на плановый период 2019-2020гг. по разделам и подразделам классификации расходов бюджетов Российской Федерации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380"/>
        <w:gridCol w:w="1220"/>
        <w:gridCol w:w="1640"/>
        <w:gridCol w:w="1640"/>
      </w:tblGrid>
      <w:tr w:rsidR="00AA49E3" w:rsidRPr="00AA49E3" w:rsidTr="00AA49E3">
        <w:trPr>
          <w:trHeight w:val="397"/>
        </w:trPr>
        <w:tc>
          <w:tcPr>
            <w:tcW w:w="5380" w:type="dxa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AA49E3" w:rsidRPr="00AA49E3" w:rsidRDefault="00AA49E3" w:rsidP="00AA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AA49E3" w:rsidRPr="00AA49E3" w:rsidRDefault="00AA49E3" w:rsidP="00AA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9E3" w:rsidRPr="00AA49E3" w:rsidTr="00AA49E3">
        <w:trPr>
          <w:trHeight w:val="116"/>
        </w:trPr>
        <w:tc>
          <w:tcPr>
            <w:tcW w:w="5380" w:type="dxa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2020 год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2286200,00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2264200,00</w:t>
            </w:r>
          </w:p>
        </w:tc>
      </w:tr>
      <w:tr w:rsidR="00AA49E3" w:rsidRPr="00AA49E3" w:rsidTr="00AA49E3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484000,00</w:t>
            </w:r>
          </w:p>
        </w:tc>
      </w:tr>
      <w:tr w:rsidR="00AA49E3" w:rsidRPr="00AA49E3" w:rsidTr="00AA49E3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1800500,00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1778500,00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73000,00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75700,00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75700,00</w:t>
            </w:r>
          </w:p>
        </w:tc>
      </w:tr>
      <w:tr w:rsidR="00AA49E3" w:rsidRPr="00AA49E3" w:rsidTr="00AA49E3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1193700,00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1207700,00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1193700,00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1207700,00</w:t>
            </w:r>
          </w:p>
        </w:tc>
      </w:tr>
      <w:tr w:rsidR="00AA49E3" w:rsidRPr="00AA49E3" w:rsidTr="00AA49E3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153000,00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153000,00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1318000,00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1267000,00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1318000,00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1267000,00</w:t>
            </w:r>
          </w:p>
        </w:tc>
      </w:tr>
      <w:tr w:rsidR="00AA49E3" w:rsidRPr="00AA49E3" w:rsidTr="00AA49E3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5027900,00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4971600,00</w:t>
            </w:r>
          </w:p>
        </w:tc>
      </w:tr>
    </w:tbl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№7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 xml:space="preserve"> от 27.12.2017г. №13</w:t>
      </w:r>
    </w:p>
    <w:p w:rsidR="00AA49E3" w:rsidRPr="00AA49E3" w:rsidRDefault="00AA49E3" w:rsidP="00AA49E3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по разделам и подразделам, целевым статьям и видам расходов классификации расходов бюджетов на 2018год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820"/>
        <w:gridCol w:w="1537"/>
        <w:gridCol w:w="700"/>
        <w:gridCol w:w="900"/>
        <w:gridCol w:w="1537"/>
      </w:tblGrid>
      <w:tr w:rsidR="00AA49E3" w:rsidRPr="00AA49E3" w:rsidTr="00AA49E3">
        <w:trPr>
          <w:trHeight w:val="270"/>
        </w:trPr>
        <w:tc>
          <w:tcPr>
            <w:tcW w:w="482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(рублей)</w:t>
            </w:r>
          </w:p>
        </w:tc>
      </w:tr>
      <w:tr w:rsidR="00AA49E3" w:rsidRPr="00AA49E3" w:rsidTr="00AA49E3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3487000,00</w:t>
            </w:r>
          </w:p>
        </w:tc>
      </w:tr>
      <w:tr w:rsidR="00AA49E3" w:rsidRPr="00AA49E3" w:rsidTr="00AA49E3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1874400,00</w:t>
            </w:r>
          </w:p>
        </w:tc>
      </w:tr>
      <w:tr w:rsidR="00AA49E3" w:rsidRPr="00AA49E3" w:rsidTr="00AA49E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1874400,00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1874400,00</w:t>
            </w:r>
          </w:p>
        </w:tc>
      </w:tr>
      <w:tr w:rsidR="00AA49E3" w:rsidRPr="00AA49E3" w:rsidTr="00AA49E3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1244000,00</w:t>
            </w:r>
          </w:p>
        </w:tc>
      </w:tr>
      <w:tr w:rsidR="00AA49E3" w:rsidRPr="00AA49E3" w:rsidTr="00AA49E3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1244000,00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1244000,00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133058,61</w:t>
            </w:r>
          </w:p>
        </w:tc>
      </w:tr>
      <w:tr w:rsidR="00AA49E3" w:rsidRPr="00AA49E3" w:rsidTr="00AA49E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133058,61</w:t>
            </w:r>
          </w:p>
        </w:tc>
      </w:tr>
      <w:tr w:rsidR="00AA49E3" w:rsidRPr="00AA49E3" w:rsidTr="00AA49E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133058,61</w:t>
            </w:r>
          </w:p>
        </w:tc>
      </w:tr>
      <w:tr w:rsidR="00AA49E3" w:rsidRPr="00AA49E3" w:rsidTr="00AA49E3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497341,39</w:t>
            </w:r>
          </w:p>
        </w:tc>
      </w:tr>
      <w:tr w:rsidR="00AA49E3" w:rsidRPr="00AA49E3" w:rsidTr="00AA49E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497341,39</w:t>
            </w:r>
          </w:p>
        </w:tc>
      </w:tr>
      <w:tr w:rsidR="00AA49E3" w:rsidRPr="00AA49E3" w:rsidTr="00AA49E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497341,39</w:t>
            </w:r>
          </w:p>
        </w:tc>
      </w:tr>
      <w:tr w:rsidR="00AA49E3" w:rsidRPr="00AA49E3" w:rsidTr="00AA49E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gramStart"/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</w:t>
            </w: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72300,00</w:t>
            </w:r>
          </w:p>
        </w:tc>
      </w:tr>
      <w:tr w:rsidR="00AA49E3" w:rsidRPr="00AA49E3" w:rsidTr="00AA49E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72300,00</w:t>
            </w:r>
          </w:p>
        </w:tc>
      </w:tr>
      <w:tr w:rsidR="00AA49E3" w:rsidRPr="00AA49E3" w:rsidTr="00AA49E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72300,00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72300,00</w:t>
            </w:r>
          </w:p>
        </w:tc>
      </w:tr>
      <w:tr w:rsidR="00AA49E3" w:rsidRPr="00AA49E3" w:rsidTr="00AA49E3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153000,00</w:t>
            </w:r>
          </w:p>
        </w:tc>
      </w:tr>
      <w:tr w:rsidR="00AA49E3" w:rsidRPr="00AA49E3" w:rsidTr="00AA49E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98000,00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55000,00</w:t>
            </w:r>
          </w:p>
        </w:tc>
      </w:tr>
      <w:tr w:rsidR="00AA49E3" w:rsidRPr="00AA49E3" w:rsidTr="00AA49E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55000,00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55000,00</w:t>
            </w:r>
          </w:p>
        </w:tc>
      </w:tr>
      <w:tr w:rsidR="00AA49E3" w:rsidRPr="00AA49E3" w:rsidTr="00AA49E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983100,00</w:t>
            </w:r>
          </w:p>
        </w:tc>
      </w:tr>
      <w:tr w:rsidR="00AA49E3" w:rsidRPr="00AA49E3" w:rsidTr="00AA49E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983100,00</w:t>
            </w:r>
          </w:p>
        </w:tc>
      </w:tr>
      <w:tr w:rsidR="00AA49E3" w:rsidRPr="00AA49E3" w:rsidTr="00AA49E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784100,00</w:t>
            </w:r>
          </w:p>
        </w:tc>
      </w:tr>
      <w:tr w:rsidR="00AA49E3" w:rsidRPr="00AA49E3" w:rsidTr="00AA49E3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465000,00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465000,00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319100,00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319100,00</w:t>
            </w:r>
          </w:p>
        </w:tc>
      </w:tr>
      <w:tr w:rsidR="00AA49E3" w:rsidRPr="00AA49E3" w:rsidTr="00AA49E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Обеспечение деятельности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199000,00</w:t>
            </w:r>
          </w:p>
        </w:tc>
      </w:tr>
      <w:tr w:rsidR="00AA49E3" w:rsidRPr="00AA49E3" w:rsidTr="00AA49E3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Реализация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199000,00</w:t>
            </w:r>
          </w:p>
        </w:tc>
      </w:tr>
      <w:tr w:rsidR="00AA49E3" w:rsidRPr="00AA49E3" w:rsidTr="00AA49E3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199000,00</w:t>
            </w:r>
          </w:p>
        </w:tc>
      </w:tr>
      <w:tr w:rsidR="00AA49E3" w:rsidRPr="00AA49E3" w:rsidTr="00AA49E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199000,00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5757700,00</w:t>
            </w:r>
          </w:p>
        </w:tc>
      </w:tr>
    </w:tbl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№8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27.12.2017г. №13</w:t>
      </w:r>
    </w:p>
    <w:p w:rsidR="00AA49E3" w:rsidRPr="00AA49E3" w:rsidRDefault="00AA49E3" w:rsidP="00AA49E3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по разделам и подразделам, целевым статьям и видам расходов бюджетов на плановый период 2019 – 2020 гг.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280"/>
        <w:gridCol w:w="1537"/>
        <w:gridCol w:w="613"/>
        <w:gridCol w:w="745"/>
        <w:gridCol w:w="1405"/>
        <w:gridCol w:w="1405"/>
      </w:tblGrid>
      <w:tr w:rsidR="00AA49E3" w:rsidRPr="00AA49E3" w:rsidTr="00AA49E3">
        <w:trPr>
          <w:trHeight w:val="240"/>
        </w:trPr>
        <w:tc>
          <w:tcPr>
            <w:tcW w:w="8580" w:type="dxa"/>
            <w:gridSpan w:val="5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рублей</w:t>
            </w:r>
          </w:p>
        </w:tc>
      </w:tr>
      <w:tr w:rsidR="00AA49E3" w:rsidRPr="00AA49E3" w:rsidTr="00AA49E3">
        <w:trPr>
          <w:trHeight w:val="27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кода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     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2018год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2019год</w:t>
            </w:r>
          </w:p>
        </w:tc>
      </w:tr>
      <w:tr w:rsidR="00AA49E3" w:rsidRPr="00AA49E3" w:rsidTr="00AA49E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2286200,0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2264200,0</w:t>
            </w:r>
          </w:p>
        </w:tc>
      </w:tr>
      <w:tr w:rsidR="00AA49E3" w:rsidRPr="00AA49E3" w:rsidTr="00AA49E3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13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1800500,0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1778500,0</w:t>
            </w:r>
          </w:p>
        </w:tc>
      </w:tr>
      <w:tr w:rsidR="00AA49E3" w:rsidRPr="00AA49E3" w:rsidTr="00AA49E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1800500,0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1778500,0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1800500,0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1778500,0</w:t>
            </w:r>
          </w:p>
        </w:tc>
      </w:tr>
      <w:tr w:rsidR="00AA49E3" w:rsidRPr="00AA49E3" w:rsidTr="00AA49E3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</w:tr>
      <w:tr w:rsidR="00AA49E3" w:rsidRPr="00AA49E3" w:rsidTr="00AA49E3">
        <w:trPr>
          <w:trHeight w:val="1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441024,2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451500,0</w:t>
            </w:r>
          </w:p>
        </w:tc>
      </w:tr>
      <w:tr w:rsidR="00AA49E3" w:rsidRPr="00AA49E3" w:rsidTr="00AA49E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441024,2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451500,0</w:t>
            </w:r>
          </w:p>
        </w:tc>
      </w:tr>
      <w:tr w:rsidR="00AA49E3" w:rsidRPr="00AA49E3" w:rsidTr="00AA49E3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441024,2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451500,0</w:t>
            </w:r>
          </w:p>
        </w:tc>
      </w:tr>
      <w:tr w:rsidR="00AA49E3" w:rsidRPr="00AA49E3" w:rsidTr="00AA49E3">
        <w:trPr>
          <w:trHeight w:val="18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32475,8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AA49E3" w:rsidRPr="00AA49E3" w:rsidTr="00AA49E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32475,8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AA49E3" w:rsidRPr="00AA49E3" w:rsidTr="00AA49E3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32475,8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AA49E3" w:rsidRPr="00AA49E3" w:rsidTr="00AA49E3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Функционирование органов </w:t>
            </w: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</w:tr>
      <w:tr w:rsidR="00AA49E3" w:rsidRPr="00AA49E3" w:rsidTr="00AA49E3">
        <w:trPr>
          <w:trHeight w:val="15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gramStart"/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</w:tr>
      <w:tr w:rsidR="00AA49E3" w:rsidRPr="00AA49E3" w:rsidTr="00AA49E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</w:tr>
      <w:tr w:rsidR="00AA49E3" w:rsidRPr="00AA49E3" w:rsidTr="00AA49E3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0113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</w:tr>
      <w:tr w:rsidR="00AA49E3" w:rsidRPr="00AA49E3" w:rsidTr="00AA49E3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75700,0</w:t>
            </w:r>
          </w:p>
        </w:tc>
      </w:tr>
      <w:tr w:rsidR="00AA49E3" w:rsidRPr="00AA49E3" w:rsidTr="00AA49E3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75700,0</w:t>
            </w:r>
          </w:p>
        </w:tc>
      </w:tr>
      <w:tr w:rsidR="00AA49E3" w:rsidRPr="00AA49E3" w:rsidTr="00AA49E3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75700,0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75700,0</w:t>
            </w:r>
          </w:p>
        </w:tc>
      </w:tr>
      <w:tr w:rsidR="00AA49E3" w:rsidRPr="00AA49E3" w:rsidTr="00AA49E3">
        <w:trPr>
          <w:trHeight w:val="1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73400,0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73400,0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9130080150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153000,0</w:t>
            </w:r>
          </w:p>
        </w:tc>
      </w:tr>
      <w:tr w:rsidR="00AA49E3" w:rsidRPr="00AA49E3" w:rsidTr="00AA49E3">
        <w:trPr>
          <w:trHeight w:val="4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98000,0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55000,0</w:t>
            </w:r>
          </w:p>
        </w:tc>
      </w:tr>
      <w:tr w:rsidR="00AA49E3" w:rsidRPr="00AA49E3" w:rsidTr="00AA49E3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9530081021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55000,0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9530081021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х(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9530081021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</w:t>
            </w:r>
          </w:p>
        </w:tc>
      </w:tr>
      <w:tr w:rsidR="00AA49E3" w:rsidRPr="00AA49E3" w:rsidTr="00AA49E3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1318000,0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1267000,0</w:t>
            </w:r>
          </w:p>
        </w:tc>
      </w:tr>
      <w:tr w:rsidR="00AA49E3" w:rsidRPr="00AA49E3" w:rsidTr="00AA49E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1318000,0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1267000,0</w:t>
            </w:r>
          </w:p>
        </w:tc>
      </w:tr>
      <w:tr w:rsidR="00AA49E3" w:rsidRPr="00AA49E3" w:rsidTr="00AA49E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1042000,0</w:t>
            </w:r>
          </w:p>
        </w:tc>
      </w:tr>
      <w:tr w:rsidR="00AA49E3" w:rsidRPr="00AA49E3" w:rsidTr="00AA49E3">
        <w:trPr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505000,0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558000,0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505000,0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558000,0</w:t>
            </w:r>
          </w:p>
        </w:tc>
      </w:tr>
      <w:tr w:rsidR="00AA49E3" w:rsidRPr="00AA49E3" w:rsidTr="00AA49E3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Обеспечение деятельности библиотек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329000,0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225000,0</w:t>
            </w:r>
          </w:p>
        </w:tc>
      </w:tr>
      <w:tr w:rsidR="00AA49E3" w:rsidRPr="00AA49E3" w:rsidTr="00AA49E3">
        <w:trPr>
          <w:trHeight w:val="11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Реализация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непрограммным направлениям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329000,0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225000,0</w:t>
            </w:r>
          </w:p>
        </w:tc>
      </w:tr>
      <w:tr w:rsidR="00AA49E3" w:rsidRPr="00AA49E3" w:rsidTr="00AA49E3">
        <w:trPr>
          <w:trHeight w:val="14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329000,0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225000,0</w:t>
            </w:r>
          </w:p>
        </w:tc>
      </w:tr>
      <w:tr w:rsidR="00AA49E3" w:rsidRPr="00AA49E3" w:rsidTr="00AA49E3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329000,0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225000,0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5027900,0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4971600,0</w:t>
            </w:r>
          </w:p>
        </w:tc>
      </w:tr>
    </w:tbl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№9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27.12.2017г. №13</w:t>
      </w: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Расходов бюджета «Мирнинское муниципальное образование» на 2018 год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Главный распорядитель бюджетных средств - администрация Мирнинского муниципального образования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820"/>
        <w:gridCol w:w="745"/>
        <w:gridCol w:w="900"/>
        <w:gridCol w:w="1537"/>
        <w:gridCol w:w="700"/>
        <w:gridCol w:w="1537"/>
      </w:tblGrid>
      <w:tr w:rsidR="00AA49E3" w:rsidRPr="00AA49E3" w:rsidTr="00AA49E3">
        <w:trPr>
          <w:trHeight w:val="270"/>
        </w:trPr>
        <w:tc>
          <w:tcPr>
            <w:tcW w:w="482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(рублей)</w:t>
            </w:r>
          </w:p>
        </w:tc>
      </w:tr>
      <w:tr w:rsidR="00AA49E3" w:rsidRPr="00AA49E3" w:rsidTr="00AA49E3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3487000,00</w:t>
            </w:r>
          </w:p>
        </w:tc>
      </w:tr>
      <w:tr w:rsidR="00AA49E3" w:rsidRPr="00AA49E3" w:rsidTr="00AA49E3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367000,00</w:t>
            </w:r>
          </w:p>
        </w:tc>
      </w:tr>
      <w:tr w:rsidR="00AA49E3" w:rsidRPr="00AA49E3" w:rsidTr="00AA49E3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1874400,00</w:t>
            </w:r>
          </w:p>
        </w:tc>
      </w:tr>
      <w:tr w:rsidR="00AA49E3" w:rsidRPr="00AA49E3" w:rsidTr="00AA49E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1874400,00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1874400,00</w:t>
            </w:r>
          </w:p>
        </w:tc>
      </w:tr>
      <w:tr w:rsidR="00AA49E3" w:rsidRPr="00AA49E3" w:rsidTr="00AA49E3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1244000,00</w:t>
            </w:r>
          </w:p>
        </w:tc>
      </w:tr>
      <w:tr w:rsidR="00AA49E3" w:rsidRPr="00AA49E3" w:rsidTr="00AA49E3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1244000,00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1244000,00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133058,61</w:t>
            </w:r>
          </w:p>
        </w:tc>
      </w:tr>
      <w:tr w:rsidR="00AA49E3" w:rsidRPr="00AA49E3" w:rsidTr="00AA49E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133058,61</w:t>
            </w:r>
          </w:p>
        </w:tc>
      </w:tr>
      <w:tr w:rsidR="00AA49E3" w:rsidRPr="00AA49E3" w:rsidTr="00AA49E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133058,61</w:t>
            </w:r>
          </w:p>
        </w:tc>
      </w:tr>
      <w:tr w:rsidR="00AA49E3" w:rsidRPr="00AA49E3" w:rsidTr="00AA49E3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497341,39</w:t>
            </w:r>
          </w:p>
        </w:tc>
      </w:tr>
      <w:tr w:rsidR="00AA49E3" w:rsidRPr="00AA49E3" w:rsidTr="00AA49E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497341,39</w:t>
            </w:r>
          </w:p>
        </w:tc>
      </w:tr>
      <w:tr w:rsidR="00AA49E3" w:rsidRPr="00AA49E3" w:rsidTr="00AA49E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497341,39</w:t>
            </w:r>
          </w:p>
        </w:tc>
      </w:tr>
      <w:tr w:rsidR="00AA49E3" w:rsidRPr="00AA49E3" w:rsidTr="00AA49E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1243900,00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gramStart"/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AA49E3" w:rsidRPr="00AA49E3" w:rsidTr="00AA49E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72300,00</w:t>
            </w:r>
          </w:p>
        </w:tc>
      </w:tr>
      <w:tr w:rsidR="00AA49E3" w:rsidRPr="00AA49E3" w:rsidTr="00AA49E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72300,00</w:t>
            </w:r>
          </w:p>
        </w:tc>
      </w:tr>
      <w:tr w:rsidR="00AA49E3" w:rsidRPr="00AA49E3" w:rsidTr="00AA49E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72300,00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72300,00</w:t>
            </w:r>
          </w:p>
        </w:tc>
      </w:tr>
      <w:tr w:rsidR="00AA49E3" w:rsidRPr="00AA49E3" w:rsidTr="00AA49E3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1000,00</w:t>
            </w:r>
          </w:p>
        </w:tc>
      </w:tr>
      <w:tr w:rsidR="00AA49E3" w:rsidRPr="00AA49E3" w:rsidTr="00AA49E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1058300,00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153000,00</w:t>
            </w:r>
          </w:p>
        </w:tc>
      </w:tr>
      <w:tr w:rsidR="00AA49E3" w:rsidRPr="00AA49E3" w:rsidTr="00AA49E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98000,00</w:t>
            </w:r>
          </w:p>
        </w:tc>
      </w:tr>
      <w:tr w:rsidR="00AA49E3" w:rsidRPr="00AA49E3" w:rsidTr="00AA49E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98000,00</w:t>
            </w:r>
          </w:p>
        </w:tc>
      </w:tr>
      <w:tr w:rsidR="00AA49E3" w:rsidRPr="00AA49E3" w:rsidTr="00AA49E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983100,00</w:t>
            </w:r>
          </w:p>
        </w:tc>
      </w:tr>
      <w:tr w:rsidR="00AA49E3" w:rsidRPr="00AA49E3" w:rsidTr="00AA49E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983100,00</w:t>
            </w:r>
          </w:p>
        </w:tc>
      </w:tr>
      <w:tr w:rsidR="00AA49E3" w:rsidRPr="00AA49E3" w:rsidTr="00AA49E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784100,00</w:t>
            </w:r>
          </w:p>
        </w:tc>
      </w:tr>
      <w:tr w:rsidR="00AA49E3" w:rsidRPr="00AA49E3" w:rsidTr="00AA49E3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465000,00</w:t>
            </w:r>
          </w:p>
        </w:tc>
      </w:tr>
      <w:tr w:rsidR="00AA49E3" w:rsidRPr="00AA49E3" w:rsidTr="00AA49E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465000,00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319100,00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319100,00</w:t>
            </w:r>
          </w:p>
        </w:tc>
      </w:tr>
      <w:tr w:rsidR="00AA49E3" w:rsidRPr="00AA49E3" w:rsidTr="00AA49E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199000,00</w:t>
            </w:r>
          </w:p>
        </w:tc>
      </w:tr>
      <w:tr w:rsidR="00AA49E3" w:rsidRPr="00AA49E3" w:rsidTr="00AA49E3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Реализация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199000,00</w:t>
            </w:r>
          </w:p>
        </w:tc>
      </w:tr>
      <w:tr w:rsidR="00AA49E3" w:rsidRPr="00AA49E3" w:rsidTr="00AA49E3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199000,00</w:t>
            </w:r>
          </w:p>
        </w:tc>
      </w:tr>
      <w:tr w:rsidR="00AA49E3" w:rsidRPr="00AA49E3" w:rsidTr="00AA49E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199000,00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3000,00</w:t>
            </w:r>
          </w:p>
        </w:tc>
      </w:tr>
      <w:tr w:rsidR="00AA49E3" w:rsidRPr="00AA49E3" w:rsidTr="00AA49E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5757700,00</w:t>
            </w:r>
          </w:p>
        </w:tc>
      </w:tr>
    </w:tbl>
    <w:p w:rsidR="00AA49E3" w:rsidRPr="00AA49E3" w:rsidRDefault="00AA49E3" w:rsidP="00AA49E3">
      <w:pPr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№10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27.12.2017г. №13</w:t>
      </w:r>
    </w:p>
    <w:p w:rsidR="00AA49E3" w:rsidRPr="00AA49E3" w:rsidRDefault="00AA49E3" w:rsidP="00AA49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Расходов бюджета «Мирнинское сельское поселение» на плановый период 2019- 2020 гг.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Главный распорядитель бюджетных средст</w:t>
      </w:r>
      <w:proofErr w:type="gramStart"/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в-</w:t>
      </w:r>
      <w:proofErr w:type="gramEnd"/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администрация Мирнинского сельского поселения</w:t>
      </w:r>
    </w:p>
    <w:tbl>
      <w:tblPr>
        <w:tblW w:w="10547" w:type="dxa"/>
        <w:tblInd w:w="-176" w:type="dxa"/>
        <w:tblLook w:val="04A0" w:firstRow="1" w:lastRow="0" w:firstColumn="1" w:lastColumn="0" w:noHBand="0" w:noVBand="1"/>
      </w:tblPr>
      <w:tblGrid>
        <w:gridCol w:w="4123"/>
        <w:gridCol w:w="786"/>
        <w:gridCol w:w="745"/>
        <w:gridCol w:w="1537"/>
        <w:gridCol w:w="652"/>
        <w:gridCol w:w="1405"/>
        <w:gridCol w:w="1405"/>
      </w:tblGrid>
      <w:tr w:rsidR="00AA49E3" w:rsidRPr="00AA49E3" w:rsidTr="00AA49E3">
        <w:trPr>
          <w:trHeight w:val="240"/>
        </w:trPr>
        <w:tc>
          <w:tcPr>
            <w:tcW w:w="9247" w:type="dxa"/>
            <w:gridSpan w:val="6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рублей</w:t>
            </w:r>
          </w:p>
        </w:tc>
      </w:tr>
      <w:tr w:rsidR="00AA49E3" w:rsidRPr="00AA49E3" w:rsidTr="00AA49E3">
        <w:trPr>
          <w:trHeight w:val="270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кода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КВСР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     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2018год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2019год</w:t>
            </w:r>
          </w:p>
        </w:tc>
      </w:tr>
      <w:tr w:rsidR="00AA49E3" w:rsidRPr="00AA49E3" w:rsidTr="00AA49E3">
        <w:trPr>
          <w:trHeight w:val="30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2286200,0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2264200,0</w:t>
            </w:r>
          </w:p>
        </w:tc>
      </w:tr>
      <w:tr w:rsidR="00AA49E3" w:rsidRPr="00AA49E3" w:rsidTr="00AA49E3">
        <w:trPr>
          <w:trHeight w:val="79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3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33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57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138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58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108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1800500,0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1778500,0</w:t>
            </w:r>
          </w:p>
        </w:tc>
      </w:tr>
      <w:tr w:rsidR="00AA49E3" w:rsidRPr="00AA49E3" w:rsidTr="00AA49E3">
        <w:trPr>
          <w:trHeight w:val="30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1800500,0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1778500,0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1800500,0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1778500,0</w:t>
            </w:r>
          </w:p>
        </w:tc>
      </w:tr>
      <w:tr w:rsidR="00AA49E3" w:rsidRPr="00AA49E3" w:rsidTr="00AA49E3">
        <w:trPr>
          <w:trHeight w:val="58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</w:tr>
      <w:tr w:rsidR="00AA49E3" w:rsidRPr="00AA49E3" w:rsidTr="00AA49E3">
        <w:trPr>
          <w:trHeight w:val="136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1327000,0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441024,2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451500,0</w:t>
            </w:r>
          </w:p>
        </w:tc>
      </w:tr>
      <w:tr w:rsidR="00AA49E3" w:rsidRPr="00AA49E3" w:rsidTr="00AA49E3">
        <w:trPr>
          <w:trHeight w:val="63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441024,2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451500,0</w:t>
            </w:r>
          </w:p>
        </w:tc>
      </w:tr>
      <w:tr w:rsidR="00AA49E3" w:rsidRPr="00AA49E3" w:rsidTr="00AA49E3">
        <w:trPr>
          <w:trHeight w:val="64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441024,2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45500,0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57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33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39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33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</w:tr>
      <w:tr w:rsidR="00AA49E3" w:rsidRPr="00AA49E3" w:rsidTr="00AA49E3">
        <w:trPr>
          <w:trHeight w:val="159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gramStart"/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</w:tr>
      <w:tr w:rsidR="00AA49E3" w:rsidRPr="00AA49E3" w:rsidTr="00AA49E3">
        <w:trPr>
          <w:trHeight w:val="63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</w:tr>
      <w:tr w:rsidR="00AA49E3" w:rsidRPr="00AA49E3" w:rsidTr="00AA49E3">
        <w:trPr>
          <w:trHeight w:val="67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700,0</w:t>
            </w:r>
          </w:p>
        </w:tc>
      </w:tr>
      <w:tr w:rsidR="00AA49E3" w:rsidRPr="00AA49E3" w:rsidTr="00AA49E3">
        <w:trPr>
          <w:trHeight w:val="40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75700,0</w:t>
            </w:r>
          </w:p>
        </w:tc>
      </w:tr>
      <w:tr w:rsidR="00AA49E3" w:rsidRPr="00AA49E3" w:rsidTr="00AA49E3">
        <w:trPr>
          <w:trHeight w:val="34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75700,0</w:t>
            </w:r>
          </w:p>
        </w:tc>
      </w:tr>
      <w:tr w:rsidR="00AA49E3" w:rsidRPr="00AA49E3" w:rsidTr="00AA49E3">
        <w:trPr>
          <w:trHeight w:val="40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75700,0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75700,0</w:t>
            </w:r>
          </w:p>
        </w:tc>
      </w:tr>
      <w:tr w:rsidR="00AA49E3" w:rsidRPr="00AA49E3" w:rsidTr="00AA49E3">
        <w:trPr>
          <w:trHeight w:val="14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73400,0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73400,0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2300,0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90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46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84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AA49E3" w:rsidRPr="00AA49E3" w:rsidTr="00AA49E3">
        <w:trPr>
          <w:trHeight w:val="37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40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37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1193700,0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1207700,0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153000,0</w:t>
            </w:r>
          </w:p>
        </w:tc>
      </w:tr>
      <w:tr w:rsidR="00AA49E3" w:rsidRPr="00AA49E3" w:rsidTr="00AA49E3">
        <w:trPr>
          <w:trHeight w:val="40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98000,0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Мероприятия в области </w:t>
            </w: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98000,0</w:t>
            </w:r>
          </w:p>
        </w:tc>
      </w:tr>
      <w:tr w:rsidR="00AA49E3" w:rsidRPr="00AA49E3" w:rsidTr="00AA49E3">
        <w:trPr>
          <w:trHeight w:val="36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55000,0</w:t>
            </w:r>
          </w:p>
        </w:tc>
      </w:tr>
      <w:tr w:rsidR="00AA49E3" w:rsidRPr="00AA49E3" w:rsidTr="00AA49E3">
        <w:trPr>
          <w:trHeight w:val="40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9530081021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55000,0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9530081021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9530081021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55000,0</w:t>
            </w:r>
          </w:p>
        </w:tc>
      </w:tr>
      <w:tr w:rsidR="00AA49E3" w:rsidRPr="00AA49E3" w:rsidTr="00AA49E3">
        <w:trPr>
          <w:trHeight w:val="42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1318000,0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1267000,0</w:t>
            </w:r>
          </w:p>
        </w:tc>
      </w:tr>
      <w:tr w:rsidR="00AA49E3" w:rsidRPr="00AA49E3" w:rsidTr="00AA49E3">
        <w:trPr>
          <w:trHeight w:val="37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1318000,0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1267000,0</w:t>
            </w:r>
          </w:p>
        </w:tc>
      </w:tr>
      <w:tr w:rsidR="00AA49E3" w:rsidRPr="00AA49E3" w:rsidTr="00AA49E3">
        <w:trPr>
          <w:trHeight w:val="37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989000,0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1042000,0</w:t>
            </w:r>
          </w:p>
        </w:tc>
      </w:tr>
      <w:tr w:rsidR="00AA49E3" w:rsidRPr="00AA49E3" w:rsidTr="00AA49E3">
        <w:trPr>
          <w:trHeight w:val="141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45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484000,0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505000,0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558000,0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505000,0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558000,0</w:t>
            </w:r>
          </w:p>
        </w:tc>
      </w:tr>
      <w:tr w:rsidR="00AA49E3" w:rsidRPr="00AA49E3" w:rsidTr="00AA49E3">
        <w:trPr>
          <w:trHeight w:val="39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Обеспечение деятельности библиотек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329000,0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225000,0</w:t>
            </w:r>
          </w:p>
        </w:tc>
      </w:tr>
      <w:tr w:rsidR="00AA49E3" w:rsidRPr="00AA49E3" w:rsidTr="00AA49E3">
        <w:trPr>
          <w:trHeight w:val="117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Реализация </w:t>
            </w:r>
            <w:proofErr w:type="gramStart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329000,0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225000,0</w:t>
            </w:r>
          </w:p>
        </w:tc>
      </w:tr>
      <w:tr w:rsidR="00AA49E3" w:rsidRPr="00AA49E3" w:rsidTr="00AA49E3">
        <w:trPr>
          <w:trHeight w:val="142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329000,0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225000,0</w:t>
            </w:r>
          </w:p>
        </w:tc>
      </w:tr>
      <w:tr w:rsidR="00AA49E3" w:rsidRPr="00AA49E3" w:rsidTr="00AA49E3">
        <w:trPr>
          <w:trHeight w:val="58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329000,0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225000,0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51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51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42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61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46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3000,0</w:t>
            </w:r>
          </w:p>
        </w:tc>
      </w:tr>
      <w:tr w:rsidR="00AA49E3" w:rsidRPr="00AA49E3" w:rsidTr="00AA49E3">
        <w:trPr>
          <w:trHeight w:val="420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5027900,0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4971600,0</w:t>
            </w:r>
          </w:p>
        </w:tc>
      </w:tr>
    </w:tbl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№11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27.12.2017г. №13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муниципальных внутренних заимствований Мирнинского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на 2018 год</w:t>
      </w:r>
    </w:p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37" w:type="dxa"/>
        <w:tblInd w:w="-176" w:type="dxa"/>
        <w:tblLook w:val="04A0" w:firstRow="1" w:lastRow="0" w:firstColumn="1" w:lastColumn="0" w:noHBand="0" w:noVBand="1"/>
      </w:tblPr>
      <w:tblGrid>
        <w:gridCol w:w="3026"/>
        <w:gridCol w:w="1966"/>
        <w:gridCol w:w="1591"/>
        <w:gridCol w:w="1341"/>
        <w:gridCol w:w="1966"/>
      </w:tblGrid>
      <w:tr w:rsidR="00AA49E3" w:rsidRPr="00AA49E3" w:rsidTr="00AA49E3">
        <w:trPr>
          <w:trHeight w:val="465"/>
        </w:trPr>
        <w:tc>
          <w:tcPr>
            <w:tcW w:w="3186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B7"/>
            <w:bookmarkEnd w:id="0"/>
          </w:p>
        </w:tc>
        <w:tc>
          <w:tcPr>
            <w:tcW w:w="1735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A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A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A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49E3" w:rsidRPr="00AA49E3" w:rsidTr="00AA49E3">
        <w:trPr>
          <w:trHeight w:val="153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Объем муниципального долга на 01.01.2018г.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Объем привлечения в 2018 году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Объем погашения в 2018 году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Верхний предел муниципального долга на 01.01.2019г.</w:t>
            </w:r>
          </w:p>
        </w:tc>
      </w:tr>
      <w:tr w:rsidR="00AA49E3" w:rsidRPr="00AA49E3" w:rsidTr="00AA49E3">
        <w:trPr>
          <w:trHeight w:val="37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52</w:t>
            </w:r>
          </w:p>
        </w:tc>
      </w:tr>
      <w:tr w:rsidR="00AA49E3" w:rsidRPr="00AA49E3" w:rsidTr="00AA49E3">
        <w:trPr>
          <w:trHeight w:val="37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E3" w:rsidRPr="00AA49E3" w:rsidTr="00AA49E3">
        <w:trPr>
          <w:trHeight w:val="202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A49E3" w:rsidRPr="00AA49E3" w:rsidTr="00AA49E3">
        <w:trPr>
          <w:trHeight w:val="106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2. Кредиты кредитных организаций в валюте Российской Федерации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52</w:t>
            </w:r>
          </w:p>
        </w:tc>
      </w:tr>
      <w:tr w:rsidR="00AA49E3" w:rsidRPr="00AA49E3" w:rsidTr="00AA49E3">
        <w:trPr>
          <w:trHeight w:val="129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49E3" w:rsidRPr="00AA49E3">
          <w:pgSz w:w="11906" w:h="16838"/>
          <w:pgMar w:top="567" w:right="707" w:bottom="567" w:left="1701" w:header="709" w:footer="709" w:gutter="0"/>
          <w:cols w:space="720"/>
        </w:sect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lastRenderedPageBreak/>
        <w:t>Приложение №12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 г. №13</w:t>
      </w: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Программа муниципальных внутренних заимствований Мирнинского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муниципального образования на плановый период 2019- 2020 гг.</w:t>
      </w:r>
    </w:p>
    <w:tbl>
      <w:tblPr>
        <w:tblW w:w="13121" w:type="dxa"/>
        <w:tblInd w:w="93" w:type="dxa"/>
        <w:tblLook w:val="04A0" w:firstRow="1" w:lastRow="0" w:firstColumn="1" w:lastColumn="0" w:noHBand="0" w:noVBand="1"/>
      </w:tblPr>
      <w:tblGrid>
        <w:gridCol w:w="3220"/>
        <w:gridCol w:w="2065"/>
        <w:gridCol w:w="1669"/>
        <w:gridCol w:w="1405"/>
        <w:gridCol w:w="2065"/>
        <w:gridCol w:w="1669"/>
        <w:gridCol w:w="1405"/>
        <w:gridCol w:w="2065"/>
      </w:tblGrid>
      <w:tr w:rsidR="00AA49E3" w:rsidRPr="00AA49E3" w:rsidTr="00AA49E3">
        <w:trPr>
          <w:trHeight w:val="360"/>
        </w:trPr>
        <w:tc>
          <w:tcPr>
            <w:tcW w:w="322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2:B8"/>
            <w:bookmarkEnd w:id="1"/>
          </w:p>
        </w:tc>
        <w:tc>
          <w:tcPr>
            <w:tcW w:w="1567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AA49E3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AA49E3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AA49E3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AA49E3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AA49E3" w:rsidRPr="00AA49E3" w:rsidTr="00AA49E3">
        <w:trPr>
          <w:trHeight w:val="15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Объем муниципального долга на 01.01.2019 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Объем привлечения в 2019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Объем погашения в 2019 году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Верхний предел муниципального долга на 01.01.2020 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Объем привлечения в 2020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Объем погашения в 2020 году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Верхний предел муниципального долга на 01.01.2021 г.</w:t>
            </w:r>
          </w:p>
        </w:tc>
      </w:tr>
      <w:tr w:rsidR="00AA49E3" w:rsidRPr="00AA49E3" w:rsidTr="00AA49E3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156</w:t>
            </w:r>
          </w:p>
        </w:tc>
      </w:tr>
      <w:tr w:rsidR="00AA49E3" w:rsidRPr="00AA49E3" w:rsidTr="00AA49E3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</w:tr>
      <w:tr w:rsidR="00AA49E3" w:rsidRPr="00AA49E3" w:rsidTr="00AA49E3">
        <w:trPr>
          <w:trHeight w:val="17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A49E3" w:rsidRPr="00AA49E3" w:rsidTr="00AA49E3">
        <w:trPr>
          <w:trHeight w:val="8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156</w:t>
            </w:r>
          </w:p>
        </w:tc>
      </w:tr>
      <w:tr w:rsidR="00AA49E3" w:rsidRPr="00AA49E3" w:rsidTr="00AA49E3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AA49E3" w:rsidRPr="00AA49E3" w:rsidRDefault="00AA49E3" w:rsidP="00AA49E3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AA49E3" w:rsidRPr="00AA49E3">
          <w:pgSz w:w="16838" w:h="11906" w:orient="landscape"/>
          <w:pgMar w:top="709" w:right="567" w:bottom="1701" w:left="567" w:header="709" w:footer="709" w:gutter="0"/>
          <w:cols w:space="720"/>
        </w:sectPr>
      </w:pP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№13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27.12.2017г. №13</w:t>
      </w:r>
    </w:p>
    <w:p w:rsidR="00AA49E3" w:rsidRPr="00AA49E3" w:rsidRDefault="00AA49E3" w:rsidP="00AA4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внутреннего финансирования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дефицита бюджета Мирнинского муниципального образования на 2018 год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AA49E3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AA49E3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AA49E3">
        <w:rPr>
          <w:rFonts w:ascii="Courier New" w:eastAsia="Times New Roman" w:hAnsi="Courier New" w:cs="Courier New"/>
          <w:lang w:eastAsia="ru-RU"/>
        </w:rPr>
        <w:t>уб</w:t>
      </w:r>
      <w:proofErr w:type="spellEnd"/>
      <w:r w:rsidRPr="00AA49E3">
        <w:rPr>
          <w:rFonts w:ascii="Courier New" w:eastAsia="Times New Roman" w:hAnsi="Courier New" w:cs="Courier New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2880"/>
        <w:gridCol w:w="1543"/>
      </w:tblGrid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00001000000000000000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00001020000000000000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00001020000000000700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00001020000020000710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00001020000000000800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-17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00001020000020000810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-17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00001030000000000000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0000103000000000700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00001030100020000710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00001030000000000800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00001030100020000810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 xml:space="preserve">Изменение остатков средств на счетах </w:t>
            </w: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lastRenderedPageBreak/>
              <w:t>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00001050000000000000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00001050000000000500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-5757,7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00001050200000000500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-5757,7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00001050000000000600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5757,7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00001050200000000600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5757,7</w:t>
            </w:r>
          </w:p>
        </w:tc>
      </w:tr>
      <w:tr w:rsidR="00AA49E3" w:rsidRPr="00AA49E3" w:rsidTr="00AA49E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00101060000000000000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Приложение №14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Мирнинского МО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от 27.12.2017г. №13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внутреннего финансирования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дефицита бюджета Мирнинского муниципального образования на плановый период 2019- 2020 гг.</w:t>
      </w: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AA49E3" w:rsidRPr="00AA49E3" w:rsidRDefault="00AA49E3" w:rsidP="00AA49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49E3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AA49E3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AA49E3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AA49E3">
        <w:rPr>
          <w:rFonts w:ascii="Courier New" w:eastAsia="Times New Roman" w:hAnsi="Courier New" w:cs="Courier New"/>
          <w:lang w:eastAsia="ru-RU"/>
        </w:rPr>
        <w:t>уб</w:t>
      </w:r>
      <w:proofErr w:type="spellEnd"/>
      <w:r w:rsidRPr="00AA49E3">
        <w:rPr>
          <w:rFonts w:ascii="Courier New" w:eastAsia="Times New Roman" w:hAnsi="Courier New" w:cs="Courier New"/>
          <w:lang w:eastAsia="ru-RU"/>
        </w:rPr>
        <w:t>.)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2857"/>
        <w:gridCol w:w="1371"/>
        <w:gridCol w:w="1314"/>
      </w:tblGrid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00001020000000000000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00001020000000000700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00001020000020000710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00001020000000000800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-17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00001020000020000810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-17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00001030000000000700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00001030100020000710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Погашение бюджетных кредитов, полученных от других бюджетов </w:t>
            </w: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00001030000000000800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rPr>
          <w:trHeight w:val="10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00001030100020000810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</w:pPr>
          </w:p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0000105000000000000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00001050000000000500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-5155,9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-5229,6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00001050200000000500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-5155,9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-5229,6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00001050000000000600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5155,9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5229,6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00001050200000000600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5155,9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5229,6</w:t>
            </w:r>
          </w:p>
        </w:tc>
      </w:tr>
      <w:tr w:rsidR="00AA49E3" w:rsidRPr="00AA49E3" w:rsidTr="00AA49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источники внутреннего финансирования дефицита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00001060000000000000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решению «О бюджете Мирнинского муниципального образования 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на 2018 год и на плановый период 2019 и 2020 годов».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Бюджет Мирнинского муниципального образования подготовлен в соответствии с требованиями Бюджетного кодекса Российской Федерации и Положения «О бюджетном процессе Мирнинского муниципального образования» № от, а также в соответствии с положением основных направлений бюджетной политики и основных направлений налоговой политики Мирнинского муниципального образования на 2018 год и на плановый период 2019 и 2020 годов.</w:t>
      </w:r>
      <w:proofErr w:type="gramEnd"/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Формирование основных параметров бюджета Мирнинского муниципального образования на 2018 год и на плановый период 2019 и 2020 годов осуществлено в соответствии с требованиями действующего бюджетного и налогового законодательства.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Основные параметры бюджета Мирнинского муниципального образования на 2018 год и на плановый период 2019 и 2020 годов сформированы в следующих объемах и представлены в таблице 1.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1. Основные параметры бюджета муниципального образования </w:t>
      </w:r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на 2018 год и на плановый период 2019 и 2020 годов</w:t>
      </w:r>
    </w:p>
    <w:tbl>
      <w:tblPr>
        <w:tblW w:w="9929" w:type="dxa"/>
        <w:tblInd w:w="93" w:type="dxa"/>
        <w:tblLook w:val="04A0" w:firstRow="1" w:lastRow="0" w:firstColumn="1" w:lastColumn="0" w:noHBand="0" w:noVBand="1"/>
      </w:tblPr>
      <w:tblGrid>
        <w:gridCol w:w="5969"/>
        <w:gridCol w:w="1320"/>
        <w:gridCol w:w="1320"/>
        <w:gridCol w:w="1537"/>
      </w:tblGrid>
      <w:tr w:rsidR="00AA49E3" w:rsidRPr="00AA49E3" w:rsidTr="00AA49E3">
        <w:trPr>
          <w:trHeight w:val="255"/>
        </w:trPr>
        <w:tc>
          <w:tcPr>
            <w:tcW w:w="5969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AA49E3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AA49E3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</w:p>
        </w:tc>
      </w:tr>
      <w:tr w:rsidR="00AA49E3" w:rsidRPr="00AA49E3" w:rsidTr="00AA49E3">
        <w:trPr>
          <w:trHeight w:val="5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Основные параметры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2020 год</w:t>
            </w:r>
          </w:p>
        </w:tc>
      </w:tr>
      <w:tr w:rsidR="00AA49E3" w:rsidRPr="00AA49E3" w:rsidTr="00AA49E3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Доходы,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5705,70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5103,90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5177,60</w:t>
            </w:r>
          </w:p>
        </w:tc>
      </w:tr>
      <w:tr w:rsidR="00AA49E3" w:rsidRPr="00AA49E3" w:rsidTr="00AA49E3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1449,40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1585,60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1612,90</w:t>
            </w:r>
          </w:p>
        </w:tc>
      </w:tr>
      <w:tr w:rsidR="00AA49E3" w:rsidRPr="00AA49E3" w:rsidTr="00AA49E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4256,30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3518,30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3564,70</w:t>
            </w:r>
          </w:p>
        </w:tc>
      </w:tr>
      <w:tr w:rsidR="00AA49E3" w:rsidRPr="00AA49E3" w:rsidTr="00AA49E3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Расходы,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5757,70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5155,90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5229,60</w:t>
            </w:r>
          </w:p>
        </w:tc>
      </w:tr>
      <w:tr w:rsidR="00AA49E3" w:rsidRPr="00AA49E3" w:rsidTr="00AA49E3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258</w:t>
            </w:r>
          </w:p>
        </w:tc>
      </w:tr>
      <w:tr w:rsidR="00AA49E3" w:rsidRPr="00AA49E3" w:rsidTr="00AA49E3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AA49E3" w:rsidRPr="00AA49E3" w:rsidTr="00AA49E3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Дефицит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52</w:t>
            </w:r>
          </w:p>
        </w:tc>
      </w:tr>
      <w:tr w:rsidR="00AA49E3" w:rsidRPr="00AA49E3" w:rsidTr="00AA49E3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Процент дефицита к доходам без учета безвозмездных поступлений,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3,2%</w:t>
            </w:r>
          </w:p>
        </w:tc>
      </w:tr>
      <w:tr w:rsidR="00AA49E3" w:rsidRPr="00AA49E3" w:rsidTr="00AA49E3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Верхний предел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</w:tr>
      <w:tr w:rsidR="00AA49E3" w:rsidRPr="00AA49E3" w:rsidTr="00AA49E3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Резервный фонд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AA49E3" w:rsidRPr="00AA49E3" w:rsidRDefault="00AA49E3" w:rsidP="00AA49E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9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бюджета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Доходы бюджета на 2018 год и на плановый период 2019 и 2020 годов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</w:t>
      </w: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A49E3">
        <w:rPr>
          <w:rFonts w:ascii="Arial" w:eastAsia="Times New Roman" w:hAnsi="Arial" w:cs="Arial"/>
          <w:sz w:val="24"/>
          <w:szCs w:val="24"/>
          <w:lang w:eastAsia="ru-RU"/>
        </w:rPr>
        <w:t>а также предлагаемыми Правительством Российской Федерации изменениями, вступающими в действие с 1 января 2018 года.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В основу формирования доходов бюджета муниципального образования на 2018 год и на плановый период 2019 и 2020 годов заложены: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- прогноз социально-экономического развития Мирнинского муниципального образования на 2018-2020 годы;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Cs/>
          <w:sz w:val="24"/>
          <w:szCs w:val="24"/>
          <w:lang w:eastAsia="ru-RU"/>
        </w:rPr>
        <w:t>- ожидаемое исполнение бюджета муниципального образования в 2017 году;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Cs/>
          <w:sz w:val="24"/>
          <w:szCs w:val="24"/>
          <w:lang w:eastAsia="ru-RU"/>
        </w:rPr>
        <w:t>- прогнозные данные о поступлении доходов, представленные межрайонной ИФНС России № 6 по Иркутской области;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AA49E3">
        <w:rPr>
          <w:rFonts w:ascii="Arial" w:eastAsia="Calibri" w:hAnsi="Arial" w:cs="Arial"/>
          <w:sz w:val="24"/>
          <w:szCs w:val="24"/>
        </w:rPr>
        <w:t xml:space="preserve">закона Иркутской области "Об областном бюджете </w:t>
      </w: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и на плановый период 2019 и 2020 годов </w:t>
      </w:r>
      <w:r w:rsidRPr="00AA49E3">
        <w:rPr>
          <w:rFonts w:ascii="Arial" w:eastAsia="Calibri" w:hAnsi="Arial" w:cs="Arial"/>
          <w:sz w:val="24"/>
          <w:szCs w:val="24"/>
        </w:rPr>
        <w:t>".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Основные характеристики поступлений доходов в бюджет поселения на 2018 год и на плановый период 2019 и 2020 годов представлены в таблице 2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Таблица 2. Показатели поступления доходов в бюджет поселения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на 2016 - 2019 годов</w:t>
      </w:r>
    </w:p>
    <w:tbl>
      <w:tblPr>
        <w:tblW w:w="11545" w:type="dxa"/>
        <w:tblInd w:w="-601" w:type="dxa"/>
        <w:tblLook w:val="04A0" w:firstRow="1" w:lastRow="0" w:firstColumn="1" w:lastColumn="0" w:noHBand="0" w:noVBand="1"/>
      </w:tblPr>
      <w:tblGrid>
        <w:gridCol w:w="3544"/>
        <w:gridCol w:w="1141"/>
        <w:gridCol w:w="1141"/>
        <w:gridCol w:w="1009"/>
        <w:gridCol w:w="1141"/>
        <w:gridCol w:w="1009"/>
        <w:gridCol w:w="1141"/>
        <w:gridCol w:w="1419"/>
      </w:tblGrid>
      <w:tr w:rsidR="00AA49E3" w:rsidRPr="00AA49E3" w:rsidTr="00AA49E3">
        <w:trPr>
          <w:trHeight w:val="255"/>
        </w:trPr>
        <w:tc>
          <w:tcPr>
            <w:tcW w:w="3544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AA49E3" w:rsidRPr="00AA49E3" w:rsidTr="00AA49E3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Показатель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2017г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2018г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Темп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2019г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Темп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2020г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Темп</w:t>
            </w:r>
          </w:p>
        </w:tc>
      </w:tr>
      <w:tr w:rsidR="00AA49E3" w:rsidRPr="00AA49E3" w:rsidTr="00AA49E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оценка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прогноз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роста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прогноз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роста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прогноз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роста</w:t>
            </w:r>
          </w:p>
        </w:tc>
      </w:tr>
      <w:tr w:rsidR="00AA49E3" w:rsidRPr="00AA49E3" w:rsidTr="00AA49E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%</w:t>
            </w:r>
          </w:p>
        </w:tc>
      </w:tr>
      <w:tr w:rsidR="00AA49E3" w:rsidRPr="00AA49E3" w:rsidTr="00AA49E3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1222,40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1449,40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118,57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1585,60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109,40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1612,90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101,72</w:t>
            </w:r>
          </w:p>
        </w:tc>
      </w:tr>
      <w:tr w:rsidR="00AA49E3" w:rsidRPr="00AA49E3" w:rsidTr="00AA49E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поступления, из них: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4256,30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81,18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3518,30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82,66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3564,70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101,32</w:t>
            </w:r>
          </w:p>
        </w:tc>
      </w:tr>
      <w:tr w:rsidR="00AA49E3" w:rsidRPr="00AA49E3" w:rsidTr="00AA49E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Дотации, в том числе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4512,20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4183,30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92,71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3444,60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82,34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3488,30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101,27</w:t>
            </w:r>
          </w:p>
        </w:tc>
      </w:tr>
      <w:tr w:rsidR="00AA49E3" w:rsidRPr="00AA49E3" w:rsidTr="00AA49E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из областного бюджета на выравнивание бюджетной обеспеченности поселений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381,60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515,90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135,19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420,30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81,47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467,70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111,28</w:t>
            </w:r>
          </w:p>
        </w:tc>
      </w:tr>
      <w:tr w:rsidR="00AA49E3" w:rsidRPr="00AA49E3" w:rsidTr="00AA49E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из районного бюджета на выравнивание бюджетной обеспеченности поселений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3576,00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3483,30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97,41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3024,30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86,82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3020,60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99,88</w:t>
            </w:r>
          </w:p>
        </w:tc>
      </w:tr>
      <w:tr w:rsidR="00AA49E3" w:rsidRPr="00AA49E3" w:rsidTr="00AA49E3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 xml:space="preserve">Дотация на поддержку мер по обеспечению сбалансированности бюджетов, в </w:t>
            </w:r>
            <w:proofErr w:type="spellStart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т.ч</w:t>
            </w:r>
            <w:proofErr w:type="spellEnd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554,60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184,10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33,20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49E3" w:rsidRPr="00AA49E3" w:rsidTr="00AA49E3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из районного бюджета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554,60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184,10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33,20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49E3" w:rsidRPr="00AA49E3" w:rsidTr="00AA49E3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субсидии, в том числе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633,30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49E3" w:rsidRPr="00AA49E3" w:rsidTr="00AA49E3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 xml:space="preserve">субсидия на реализацию мероприятий, направленных на повышение эффективности бюджетных расходов муниципальных </w:t>
            </w: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образований Иркутской области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49E3" w:rsidRPr="00AA49E3" w:rsidTr="00AA49E3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 xml:space="preserve">субсидия в целях </w:t>
            </w:r>
            <w:proofErr w:type="spellStart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софинансирования</w:t>
            </w:r>
            <w:proofErr w:type="spellEnd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233,30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49E3" w:rsidRPr="00AA49E3" w:rsidTr="00AA49E3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67,30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72,30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107,43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75,70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103,70</w:t>
            </w:r>
          </w:p>
        </w:tc>
      </w:tr>
      <w:tr w:rsidR="00AA49E3" w:rsidRPr="00AA49E3" w:rsidTr="00AA49E3">
        <w:trPr>
          <w:trHeight w:val="25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AA49E3" w:rsidRPr="00AA49E3" w:rsidTr="00AA49E3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29,50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49E3" w:rsidRPr="00AA49E3" w:rsidTr="00AA49E3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6465,40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5705,70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88,25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5103,90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89,45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5177,60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101,44</w:t>
            </w:r>
          </w:p>
        </w:tc>
      </w:tr>
    </w:tbl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Courier New" w:eastAsia="Times New Roman" w:hAnsi="Courier New" w:cs="Courier New"/>
          <w:lang w:eastAsia="x-none"/>
        </w:rPr>
      </w:pP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Доходы бюджета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муниципального образования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201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8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планируются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объеме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5705,7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тыс. рублей, что на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11,75%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меньше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оценки на 201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7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год, налоговые и неналоговые доходы составят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1449,4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тыс. рублей, что на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18,57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>% больше уровня 201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7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года.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Доходы бюджета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муниципального образования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201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9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планируются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объеме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5103,9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тыс. рублей, что на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10,55%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меньше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оценки на 201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8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год, налоговые и неналоговые доходы составят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1585,6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тыс. рублей, что на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9,4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>% больше уровня 201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8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года.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Доходы бюджета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муниципального образования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20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планируются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объеме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5177,6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тыс. рублей, что на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1,44%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больше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оценки на 20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19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год, налоговые и 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неналоговые доходы составят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1612,9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тыс. рублей, что на 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1,72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>% больше уровня 201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9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года.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AA49E3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Особенности планирования поступлений в бюджет муниципального </w:t>
      </w:r>
      <w:r w:rsidRPr="00AA49E3">
        <w:rPr>
          <w:rFonts w:ascii="Arial" w:eastAsia="Times New Roman" w:hAnsi="Arial" w:cs="Arial"/>
          <w:b/>
          <w:sz w:val="24"/>
          <w:szCs w:val="24"/>
          <w:lang w:eastAsia="x-none"/>
        </w:rPr>
        <w:t>образования</w:t>
      </w:r>
      <w:r w:rsidRPr="00AA49E3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по отдельным видам доходов</w:t>
      </w:r>
    </w:p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Налог на доходы физических лиц</w:t>
      </w:r>
    </w:p>
    <w:p w:rsidR="00AA49E3" w:rsidRPr="00AA49E3" w:rsidRDefault="00AA49E3" w:rsidP="00AA49E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Прогноз налога на доходы физических лиц на 2018 год и на плановый период 2019 и 2020 годов запланирован в соответствии с прогнозом социально-экономического развития Мирнинского муниципального образования на 2018 год - 2020 годов, с учетом данных главного администратора – МИ ФНС №6 по Иркутской области.</w:t>
      </w:r>
    </w:p>
    <w:p w:rsidR="00AA49E3" w:rsidRPr="00AA49E3" w:rsidRDefault="00AA49E3" w:rsidP="00AA49E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налога на доходы физических лиц планируются на 2018 год в размере 265,5 тыс. рублей, в 2019 году в размере 266,3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, в 2020 году в размере 279,6тыс.рублей.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Акцизы по подакцизным товарам </w:t>
      </w:r>
    </w:p>
    <w:p w:rsidR="00AA49E3" w:rsidRPr="00AA49E3" w:rsidRDefault="00AA49E3" w:rsidP="00AA49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Прогноз дохода от уплаты акцизов по подакцизным товарам на 2018 год и на плановый период 2019 и 2020 годов запланирован в соответствии с данными Управления Федерального казначейства по Иркутской области.</w:t>
      </w:r>
    </w:p>
    <w:p w:rsidR="00AA49E3" w:rsidRPr="00AA49E3" w:rsidRDefault="00AA49E3" w:rsidP="00AA49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дохода от уплаты акцизов по подакцизным товарам  планируются на 2018 год в размере 1058,3 тыс. рублей, в 2019 году в размере 1193,7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, в 2020 году в размере 1207,7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Налоги на имущество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Прогноз  налогов на имущество на 2018 год и на плановый период 2019 и 2020 годов запланирован в соответствии с данными главного администратора – МИ ФНС №6 по Иркутской области.</w:t>
      </w:r>
    </w:p>
    <w:p w:rsidR="00AA49E3" w:rsidRPr="00AA49E3" w:rsidRDefault="00AA49E3" w:rsidP="00AA49E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налогов на имущество планируются на 2018 год в размере 81 тыс. рублей, в 2019 году в размере 81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, в 2020 году в размере 81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Государственная пошлина</w:t>
      </w:r>
    </w:p>
    <w:p w:rsidR="00AA49E3" w:rsidRPr="00AA49E3" w:rsidRDefault="00AA49E3" w:rsidP="00AA49E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поступлений доходов от государственной пошлины осуществлен на основании информации администрации муниципального образования о прогнозируемом поступлении доходов и составит на 2018 год в размере 23 тыс. рублей, в 2019 году в размере 23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, в 2020 году в размере 23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A49E3">
        <w:rPr>
          <w:rFonts w:ascii="Arial" w:eastAsia="Calibri" w:hAnsi="Arial" w:cs="Arial"/>
          <w:sz w:val="24"/>
          <w:szCs w:val="24"/>
        </w:rPr>
        <w:t xml:space="preserve"> 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Неналоговые доходы</w:t>
      </w:r>
    </w:p>
    <w:p w:rsidR="00AA49E3" w:rsidRPr="00AA49E3" w:rsidRDefault="00AA49E3" w:rsidP="00AA49E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неналоговых доходов осуществлен на основании информации администрации муниципального образования о прогнозируемом поступлении доходов и составят на 2018 год в размере 21,6 тыс. рублей, в 2019 году в размере 21,6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, в 2020 году в размере 21,6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A49E3">
        <w:rPr>
          <w:rFonts w:ascii="Arial" w:eastAsia="Calibri" w:hAnsi="Arial" w:cs="Arial"/>
          <w:sz w:val="24"/>
          <w:szCs w:val="24"/>
        </w:rPr>
        <w:t xml:space="preserve"> </w:t>
      </w:r>
    </w:p>
    <w:p w:rsidR="00AA49E3" w:rsidRPr="00AA49E3" w:rsidRDefault="00AA49E3" w:rsidP="00AA49E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от платных услуг, оказываемых казенными учреждениями культуры на 2018 год в размере 18 тыс. рублей, в 2019 году в размере 18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, в 2020 году в размере 18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-прочие неналоговые доходы (по данным Мирнинского муниципального образования) прогноз на 2018 год в размере 3,6 тыс. рублей, в 2019 году в размере 3,6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, в 2020 году в размере 3,6 </w:t>
      </w:r>
      <w:proofErr w:type="spell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AA49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9E3" w:rsidRPr="00AA49E3" w:rsidRDefault="00AA49E3" w:rsidP="00AA49E3">
      <w:pPr>
        <w:tabs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Безвозмездные поступления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безвозмездных поступлений в бюджет муниципального образования на 2017 – 2020 годы представлен в таблице 3.</w:t>
      </w:r>
    </w:p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3. Объем безвозмездных поступлений в бюджет 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2017 – 2020 годах</w:t>
      </w:r>
    </w:p>
    <w:p w:rsidR="00AA49E3" w:rsidRPr="00AA49E3" w:rsidRDefault="00AA49E3" w:rsidP="00AA4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</w:pPr>
    </w:p>
    <w:tbl>
      <w:tblPr>
        <w:tblW w:w="11692" w:type="dxa"/>
        <w:tblInd w:w="-885" w:type="dxa"/>
        <w:tblLook w:val="04A0" w:firstRow="1" w:lastRow="0" w:firstColumn="1" w:lastColumn="0" w:noHBand="0" w:noVBand="1"/>
      </w:tblPr>
      <w:tblGrid>
        <w:gridCol w:w="3545"/>
        <w:gridCol w:w="1141"/>
        <w:gridCol w:w="1141"/>
        <w:gridCol w:w="1009"/>
        <w:gridCol w:w="1141"/>
        <w:gridCol w:w="1009"/>
        <w:gridCol w:w="1141"/>
        <w:gridCol w:w="1565"/>
      </w:tblGrid>
      <w:tr w:rsidR="00AA49E3" w:rsidRPr="00AA49E3" w:rsidTr="00AA49E3">
        <w:trPr>
          <w:trHeight w:val="255"/>
        </w:trPr>
        <w:tc>
          <w:tcPr>
            <w:tcW w:w="3545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2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AA49E3" w:rsidRPr="00AA49E3" w:rsidTr="00AA49E3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Показатель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2017г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2018г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Темп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2019г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Темп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2020г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Темп</w:t>
            </w:r>
          </w:p>
        </w:tc>
      </w:tr>
      <w:tr w:rsidR="00AA49E3" w:rsidRPr="00AA49E3" w:rsidTr="00AA49E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оценка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прогноз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роста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прогноз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роста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прогноз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роста</w:t>
            </w:r>
          </w:p>
        </w:tc>
      </w:tr>
      <w:tr w:rsidR="00AA49E3" w:rsidRPr="00AA49E3" w:rsidTr="00AA49E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%</w:t>
            </w:r>
          </w:p>
        </w:tc>
      </w:tr>
      <w:tr w:rsidR="00AA49E3" w:rsidRPr="00AA49E3" w:rsidTr="00AA49E3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поступления, из них: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5243,00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4256,30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81,18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3518,30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82,66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3564,70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101,32</w:t>
            </w:r>
          </w:p>
        </w:tc>
      </w:tr>
      <w:tr w:rsidR="00AA49E3" w:rsidRPr="00AA49E3" w:rsidTr="00AA49E3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Дотации, в том числе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412,20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4183,30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92,71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3444,60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82,34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3488,30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101,27</w:t>
            </w:r>
          </w:p>
        </w:tc>
      </w:tr>
      <w:tr w:rsidR="00AA49E3" w:rsidRPr="00AA49E3" w:rsidTr="00AA49E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из областного бюджета на выравнивание бюджетной обеспеченности поселений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381,60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515,90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135,19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420,30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81,47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467,70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111,28</w:t>
            </w:r>
          </w:p>
        </w:tc>
      </w:tr>
      <w:tr w:rsidR="00AA49E3" w:rsidRPr="00AA49E3" w:rsidTr="00AA49E3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из районного бюджета на выравнивание бюджетной обеспеченности поселений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3576,00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3483,30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97,41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3024,30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86,82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3020,60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99,88</w:t>
            </w:r>
          </w:p>
        </w:tc>
      </w:tr>
      <w:tr w:rsidR="00AA49E3" w:rsidRPr="00AA49E3" w:rsidTr="00AA49E3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 xml:space="preserve">Дотация на поддержку мер по обеспечению сбалансированности бюджетов, в </w:t>
            </w:r>
            <w:proofErr w:type="spellStart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т.ч</w:t>
            </w:r>
            <w:proofErr w:type="spellEnd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554,60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184,10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33,20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49E3" w:rsidRPr="00AA49E3" w:rsidTr="00AA49E3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из районного бюджета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554,60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184,10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33,20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49E3" w:rsidRPr="00AA49E3" w:rsidTr="00AA49E3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субсидии, в том числе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633,30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49E3" w:rsidRPr="00AA49E3" w:rsidTr="00AA49E3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субсидия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49E3" w:rsidRPr="00AA49E3" w:rsidTr="00AA49E3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 xml:space="preserve">субсидия в целях </w:t>
            </w:r>
            <w:proofErr w:type="spellStart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софинансирования</w:t>
            </w:r>
            <w:proofErr w:type="spellEnd"/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233,30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49E3" w:rsidRPr="00AA49E3" w:rsidTr="00AA49E3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67,30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72,30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107,43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75,70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103,70</w:t>
            </w:r>
          </w:p>
        </w:tc>
      </w:tr>
      <w:tr w:rsidR="00AA49E3" w:rsidRPr="00AA49E3" w:rsidTr="00AA49E3">
        <w:trPr>
          <w:trHeight w:val="25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lastRenderedPageBreak/>
              <w:t>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AA49E3" w:rsidRPr="00AA49E3" w:rsidTr="00AA49E3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29,50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Прогнозируемые безвозмездные поступления составят: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- на 2018 год в размере 4256,3 тыс. рублей, что на 18,82% ниже, чем ожидается в 2017 году;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-на 2019 год в размере 3518,3 тыс. рублей, что на 17,4% ниже, чем ожидается в 2018 году;</w:t>
      </w:r>
    </w:p>
    <w:p w:rsidR="00AA49E3" w:rsidRPr="00AA49E3" w:rsidRDefault="00AA49E3" w:rsidP="00AA49E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-на 2020 год в размере 3564,7 тыс. рублей, что на 1,32% ниже, чем ожидается в 2019 году.</w:t>
      </w:r>
    </w:p>
    <w:p w:rsidR="00AA49E3" w:rsidRPr="00AA49E3" w:rsidRDefault="00AA49E3" w:rsidP="00AA49E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Субвенции на 2018 год и на плановый период 2019 и 2020 годов</w:t>
      </w:r>
    </w:p>
    <w:p w:rsidR="00AA49E3" w:rsidRPr="00AA49E3" w:rsidRDefault="00AA49E3" w:rsidP="00AA49E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Субвенция на осуществление полномочий по первичному воинскому учету на территориях, где отсутствуют военные комиссариаты:</w:t>
      </w:r>
    </w:p>
    <w:p w:rsidR="00AA49E3" w:rsidRPr="00AA49E3" w:rsidRDefault="00AA49E3" w:rsidP="00AA49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на 2018год в сумме 72,3 тыс. рублей.(107,43% к уровню 2017 года);</w:t>
      </w:r>
    </w:p>
    <w:p w:rsidR="00AA49E3" w:rsidRPr="00AA49E3" w:rsidRDefault="00AA49E3" w:rsidP="00AA49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на 2019год в сумме 73,0 тыс. рублей.(100,97% к уровню 2018 года);</w:t>
      </w:r>
    </w:p>
    <w:p w:rsidR="00AA49E3" w:rsidRPr="00AA49E3" w:rsidRDefault="00AA49E3" w:rsidP="00AA49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на 2020год в сумме 75,7 тыс. рублей.(103,70% к уровню 2019 года).</w:t>
      </w:r>
    </w:p>
    <w:p w:rsidR="00AA49E3" w:rsidRPr="00AA49E3" w:rsidRDefault="00AA49E3" w:rsidP="00AA49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A49E3" w:rsidRPr="00AA49E3" w:rsidRDefault="00AA49E3" w:rsidP="00AA49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ответственности:</w:t>
      </w:r>
    </w:p>
    <w:p w:rsidR="00AA49E3" w:rsidRPr="00AA49E3" w:rsidRDefault="00AA49E3" w:rsidP="00AA49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на 2018год в сумме 0,7 тыс. рублей (100% к уровню 2017 года);</w:t>
      </w:r>
    </w:p>
    <w:p w:rsidR="00AA49E3" w:rsidRPr="00AA49E3" w:rsidRDefault="00AA49E3" w:rsidP="00AA49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на 2019год в сумме 0,7 тыс. рублей.(100% к уровню 2018 года);</w:t>
      </w:r>
    </w:p>
    <w:p w:rsidR="00AA49E3" w:rsidRPr="00AA49E3" w:rsidRDefault="00AA49E3" w:rsidP="00AA49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на 2020год в сумме 0,7 тыс. рублей.(100% к уровню 2019 года).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b/>
          <w:sz w:val="24"/>
          <w:szCs w:val="24"/>
          <w:lang w:eastAsia="ru-RU"/>
        </w:rPr>
        <w:t>Расходы бюджета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49E3">
        <w:rPr>
          <w:rFonts w:ascii="Arial" w:eastAsia="Times New Roman" w:hAnsi="Arial" w:cs="Arial"/>
          <w:sz w:val="24"/>
          <w:szCs w:val="24"/>
          <w:lang w:eastAsia="ru-RU"/>
        </w:rPr>
        <w:t>Прогноз расходов бюджета Мирнинского муниципального образования на 2018 год и на плановый период 2019 и 2020 годов</w:t>
      </w:r>
      <w:r w:rsidRPr="00AA49E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 исходя из объема прогнозируемых доходов бюджета соответствующего периода, в соответствии с порядком и методикой планирования бюджетных ассигнований бюджета Мирнинского муниципального образования, а также на основании расчетов по расходам Мирнинского муниципального образования на 2018 год и на плановый период 2019 и 2020 годов. </w:t>
      </w:r>
      <w:proofErr w:type="gramEnd"/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При формировании расходной части бюджета учитывались следующие основные критерии: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сохранение достигнутого уровня заработной платы работников администрации, а так же работников учреждений культуры, предусмотренных указами Президента Российской Федерации;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- обеспечение расходов на оплату коммунальных услуг с ростом в среднем на 10%;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- обеспечение минимальных расходов на благоустройство поселений, коммунальные расходы, расходы на содержание учреждений культуры.</w:t>
      </w:r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Раздел 01 «Общегосударственные вопросы»</w:t>
      </w:r>
    </w:p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Информация об объемах бюджетных ассигнований по данному разделу в разрезе подразделов представлена в таблице 4.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Таблица 4. Объемы финансирования по разделу 01 «Общегосударственные вопросы» на 2018 год и на плановый период 2019 и 2020 годов.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840"/>
        <w:gridCol w:w="960"/>
        <w:gridCol w:w="1280"/>
        <w:gridCol w:w="1280"/>
        <w:gridCol w:w="1406"/>
      </w:tblGrid>
      <w:tr w:rsidR="00AA49E3" w:rsidRPr="00AA49E3" w:rsidTr="00AA49E3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AA49E3" w:rsidRPr="00AA49E3" w:rsidTr="00AA49E3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2020 год</w:t>
            </w:r>
          </w:p>
        </w:tc>
      </w:tr>
      <w:tr w:rsidR="00AA49E3" w:rsidRPr="00AA49E3" w:rsidTr="00AA49E3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Общегосударственные вопросы, всего, в </w:t>
            </w:r>
            <w:proofErr w:type="spellStart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т.ч</w:t>
            </w:r>
            <w:proofErr w:type="spellEnd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3487,0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2286,2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2264,2</w:t>
            </w:r>
          </w:p>
        </w:tc>
      </w:tr>
      <w:tr w:rsidR="00AA49E3" w:rsidRPr="00AA49E3" w:rsidTr="00AA49E3">
        <w:trPr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367,0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484,0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484,0</w:t>
            </w:r>
          </w:p>
        </w:tc>
      </w:tr>
      <w:tr w:rsidR="00AA49E3" w:rsidRPr="00AA49E3" w:rsidTr="00AA49E3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1874,4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1800,5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1778,5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1243,9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</w:tbl>
    <w:p w:rsidR="00AA49E3" w:rsidRPr="004A7790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A7790">
        <w:rPr>
          <w:rFonts w:ascii="Arial" w:eastAsia="Times New Roman" w:hAnsi="Arial" w:cs="Arial"/>
          <w:sz w:val="24"/>
          <w:szCs w:val="24"/>
          <w:lang w:eastAsia="ru-RU"/>
        </w:rPr>
        <w:t>По подразделу «</w:t>
      </w:r>
      <w:r w:rsidRPr="004A7790">
        <w:rPr>
          <w:rFonts w:ascii="Arial" w:eastAsia="Times New Roman" w:hAnsi="Arial" w:cs="Arial"/>
          <w:bCs/>
          <w:sz w:val="24"/>
          <w:szCs w:val="24"/>
          <w:lang w:eastAsia="ru-RU"/>
        </w:rPr>
        <w:t>Функционирование высшего должностного лица субъекта Российской Федерации и муниципального образования» предусмотрены расходы на содержание главы муниципального образования.</w:t>
      </w:r>
    </w:p>
    <w:p w:rsidR="00AA49E3" w:rsidRPr="004A7790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790">
        <w:rPr>
          <w:rFonts w:ascii="Arial" w:eastAsia="Times New Roman" w:hAnsi="Arial" w:cs="Arial"/>
          <w:sz w:val="24"/>
          <w:szCs w:val="24"/>
          <w:lang w:eastAsia="ru-RU"/>
        </w:rPr>
        <w:t>По подразделу</w:t>
      </w:r>
      <w:r w:rsidRPr="004A77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объем расходов </w:t>
      </w:r>
      <w:r w:rsidRPr="004A7790">
        <w:rPr>
          <w:rFonts w:ascii="Arial" w:eastAsia="Times New Roman" w:hAnsi="Arial" w:cs="Arial"/>
          <w:sz w:val="24"/>
          <w:szCs w:val="24"/>
          <w:lang w:eastAsia="ru-RU"/>
        </w:rPr>
        <w:t>на обеспечение деятельности Мирнинского муниципального образования:</w:t>
      </w:r>
    </w:p>
    <w:p w:rsidR="00AA49E3" w:rsidRPr="004A7790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790">
        <w:rPr>
          <w:rFonts w:ascii="Arial" w:eastAsia="Times New Roman" w:hAnsi="Arial" w:cs="Arial"/>
          <w:sz w:val="24"/>
          <w:szCs w:val="24"/>
          <w:lang w:eastAsia="ru-RU"/>
        </w:rPr>
        <w:t xml:space="preserve">-на 2018 год в сумме 1874,4 </w:t>
      </w:r>
      <w:proofErr w:type="spellStart"/>
      <w:r w:rsidRPr="004A779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4A779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4A779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4A7790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расходы на передачу полномочий району в сумме 497,3 </w:t>
      </w:r>
      <w:proofErr w:type="spellStart"/>
      <w:r w:rsidRPr="004A779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4A7790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AA49E3" w:rsidRPr="004A7790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790">
        <w:rPr>
          <w:rFonts w:ascii="Arial" w:eastAsia="Times New Roman" w:hAnsi="Arial" w:cs="Arial"/>
          <w:sz w:val="24"/>
          <w:szCs w:val="24"/>
          <w:lang w:eastAsia="ru-RU"/>
        </w:rPr>
        <w:t xml:space="preserve">-на 2019 год в сумме 1800,5 </w:t>
      </w:r>
      <w:proofErr w:type="spellStart"/>
      <w:r w:rsidRPr="004A779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4A779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4A779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4A7790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расходы на передачу полномочий району в сумме 32,5 </w:t>
      </w:r>
      <w:proofErr w:type="spellStart"/>
      <w:r w:rsidRPr="004A779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4A779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AA49E3" w:rsidRPr="004A7790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790">
        <w:rPr>
          <w:rFonts w:ascii="Arial" w:eastAsia="Times New Roman" w:hAnsi="Arial" w:cs="Arial"/>
          <w:sz w:val="24"/>
          <w:szCs w:val="24"/>
          <w:lang w:eastAsia="ru-RU"/>
        </w:rPr>
        <w:t xml:space="preserve">-на 2020 год в сумме 1778,5 </w:t>
      </w:r>
      <w:proofErr w:type="spellStart"/>
      <w:r w:rsidRPr="004A779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4A779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4A779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4A7790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расходы на передачу полномочий району в сумме 0 </w:t>
      </w:r>
      <w:proofErr w:type="spellStart"/>
      <w:r w:rsidRPr="004A779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4A77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9E3" w:rsidRPr="004A7790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790">
        <w:rPr>
          <w:rFonts w:ascii="Arial" w:eastAsia="Times New Roman" w:hAnsi="Arial" w:cs="Arial"/>
          <w:sz w:val="24"/>
          <w:szCs w:val="24"/>
          <w:lang w:eastAsia="ru-RU"/>
        </w:rPr>
        <w:t xml:space="preserve">         По подразделу </w:t>
      </w:r>
      <w:r w:rsidRPr="004A77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4A7790">
        <w:rPr>
          <w:rFonts w:ascii="Arial" w:eastAsia="Times New Roman" w:hAnsi="Arial" w:cs="Arial"/>
          <w:sz w:val="24"/>
          <w:szCs w:val="24"/>
          <w:lang w:eastAsia="ru-RU"/>
        </w:rPr>
        <w:t>Обеспечение  проведения  выборов и референдумов</w:t>
      </w:r>
      <w:r w:rsidRPr="004A77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предусмотрены расходы на проведение выборов главы администрации в 1243,9 </w:t>
      </w:r>
      <w:proofErr w:type="spellStart"/>
      <w:r w:rsidRPr="004A7790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4A7790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4A7790">
        <w:rPr>
          <w:rFonts w:ascii="Arial" w:eastAsia="Times New Roman" w:hAnsi="Arial" w:cs="Arial"/>
          <w:bCs/>
          <w:sz w:val="24"/>
          <w:szCs w:val="24"/>
          <w:lang w:eastAsia="ru-RU"/>
        </w:rPr>
        <w:t>уб</w:t>
      </w:r>
      <w:proofErr w:type="spellEnd"/>
      <w:r w:rsidRPr="004A779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A7790" w:rsidRDefault="004A7790" w:rsidP="00AA49E3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По подразделу </w:t>
      </w:r>
      <w:r w:rsidR="00AA49E3" w:rsidRPr="004A7790">
        <w:rPr>
          <w:rFonts w:ascii="Arial" w:eastAsia="Times New Roman" w:hAnsi="Arial" w:cs="Arial"/>
          <w:bCs/>
          <w:sz w:val="24"/>
          <w:szCs w:val="24"/>
          <w:lang w:eastAsia="ru-RU"/>
        </w:rPr>
        <w:t>«Другие общегосударственные вопросы» предусмотрены расходы за счет средств:</w:t>
      </w:r>
    </w:p>
    <w:p w:rsidR="00AA49E3" w:rsidRPr="004A7790" w:rsidRDefault="004A7790" w:rsidP="004A7790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AA49E3" w:rsidRPr="004A77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областного бюджета </w:t>
      </w:r>
      <w:r w:rsidR="00AA49E3" w:rsidRPr="004A7790">
        <w:rPr>
          <w:rFonts w:ascii="Arial" w:eastAsia="Times New Roman" w:hAnsi="Arial" w:cs="Arial"/>
          <w:sz w:val="24"/>
          <w:szCs w:val="24"/>
          <w:lang w:eastAsia="ru-RU"/>
        </w:rPr>
        <w:t>на 2018 год и на плановый период 2019 и 2020 годов</w:t>
      </w:r>
      <w:r w:rsidR="00AA49E3" w:rsidRPr="004A779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 сумме 0,7 тыс. руб., из них на</w:t>
      </w:r>
      <w:r w:rsidR="00AA49E3" w:rsidRPr="004A779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AA49E3" w:rsidRPr="004A779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A49E3" w:rsidRPr="004A7790" w:rsidRDefault="004A7790" w:rsidP="00AA49E3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AA49E3" w:rsidRPr="004A7790">
        <w:rPr>
          <w:rFonts w:ascii="Arial" w:eastAsia="Times New Roman" w:hAnsi="Arial" w:cs="Arial"/>
          <w:sz w:val="24"/>
          <w:szCs w:val="24"/>
          <w:lang w:eastAsia="ru-RU"/>
        </w:rPr>
        <w:t>02 «Национальная оборона»</w:t>
      </w:r>
    </w:p>
    <w:p w:rsidR="00AA49E3" w:rsidRPr="004A7790" w:rsidRDefault="004A7790" w:rsidP="00AA49E3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Информация по данному разделу </w:t>
      </w:r>
      <w:r w:rsidR="00AA49E3" w:rsidRPr="004A779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представлена в таблице 5.</w:t>
      </w:r>
    </w:p>
    <w:p w:rsidR="00AA49E3" w:rsidRPr="004A7790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7790">
        <w:rPr>
          <w:rFonts w:ascii="Arial" w:eastAsia="Times New Roman" w:hAnsi="Arial" w:cs="Arial"/>
          <w:sz w:val="24"/>
          <w:szCs w:val="24"/>
          <w:lang w:eastAsia="ru-RU"/>
        </w:rPr>
        <w:t>Таблица 5. Объемы финансирования по разделу 02 «Национальная оборона» на 2018 год и на плановый период 2019 и 2020 годов</w:t>
      </w:r>
    </w:p>
    <w:p w:rsidR="00AA49E3" w:rsidRPr="00AA49E3" w:rsidRDefault="00AA49E3" w:rsidP="00AA49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840"/>
        <w:gridCol w:w="960"/>
        <w:gridCol w:w="1280"/>
        <w:gridCol w:w="1280"/>
        <w:gridCol w:w="1406"/>
      </w:tblGrid>
      <w:tr w:rsidR="00AA49E3" w:rsidRPr="00AA49E3" w:rsidTr="00AA49E3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AA49E3" w:rsidRPr="00AA49E3" w:rsidTr="00AA49E3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2018год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2019год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2020год</w:t>
            </w:r>
          </w:p>
        </w:tc>
      </w:tr>
      <w:tr w:rsidR="00AA49E3" w:rsidRPr="00AA49E3" w:rsidTr="00AA49E3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72,3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75,7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75,7</w:t>
            </w:r>
          </w:p>
        </w:tc>
      </w:tr>
    </w:tbl>
    <w:p w:rsidR="00AA49E3" w:rsidRPr="00AA49E3" w:rsidRDefault="00AA49E3" w:rsidP="00AA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E3" w:rsidRPr="005D1A9D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9D">
        <w:rPr>
          <w:rFonts w:ascii="Arial" w:eastAsia="Times New Roman" w:hAnsi="Arial" w:cs="Arial"/>
          <w:sz w:val="24"/>
          <w:szCs w:val="24"/>
          <w:lang w:eastAsia="ru-RU"/>
        </w:rPr>
        <w:t>По разделу 02 «Национальная оборона» предусмотрены расходы за счет средств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AA49E3" w:rsidRPr="005D1A9D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9E3" w:rsidRPr="005D1A9D" w:rsidRDefault="005D1A9D" w:rsidP="00AA49E3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AA49E3" w:rsidRPr="005D1A9D">
        <w:rPr>
          <w:rFonts w:ascii="Arial" w:eastAsia="Times New Roman" w:hAnsi="Arial" w:cs="Arial"/>
          <w:sz w:val="24"/>
          <w:szCs w:val="24"/>
          <w:lang w:eastAsia="ru-RU"/>
        </w:rPr>
        <w:t xml:space="preserve"> 03 «Национальная безопасность и правоохранительная деятельность»</w:t>
      </w:r>
    </w:p>
    <w:p w:rsidR="00AA49E3" w:rsidRPr="005D1A9D" w:rsidRDefault="005D1A9D" w:rsidP="00AA49E3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Информация по данному разделу</w:t>
      </w:r>
      <w:r w:rsidR="00AA49E3" w:rsidRPr="005D1A9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представлена в таблице 6.</w:t>
      </w:r>
    </w:p>
    <w:p w:rsidR="00AA49E3" w:rsidRPr="005D1A9D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A9D">
        <w:rPr>
          <w:rFonts w:ascii="Arial" w:eastAsia="Times New Roman" w:hAnsi="Arial" w:cs="Arial"/>
          <w:sz w:val="24"/>
          <w:szCs w:val="24"/>
          <w:lang w:eastAsia="ru-RU"/>
        </w:rPr>
        <w:t>Таблица 6. Объемы финансирования по разделу 03 «Национальная безопасность и правоохранительная деятельность» на 2018 год и на плановый период 2019 и 2020 годов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840"/>
        <w:gridCol w:w="960"/>
        <w:gridCol w:w="1280"/>
        <w:gridCol w:w="1280"/>
        <w:gridCol w:w="1406"/>
      </w:tblGrid>
      <w:tr w:rsidR="00AA49E3" w:rsidRPr="00AA49E3" w:rsidTr="00AA49E3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AA49E3" w:rsidRPr="00AA49E3" w:rsidTr="00AA49E3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2020 год</w:t>
            </w:r>
          </w:p>
        </w:tc>
      </w:tr>
      <w:tr w:rsidR="00AA49E3" w:rsidRPr="00AA49E3" w:rsidTr="00AA49E3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</w:tr>
      <w:tr w:rsidR="00AA49E3" w:rsidRPr="00AA49E3" w:rsidTr="00AA49E3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</w:tbl>
    <w:p w:rsidR="00AA49E3" w:rsidRPr="00AA49E3" w:rsidRDefault="00AA49E3" w:rsidP="00AA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E3" w:rsidRPr="00AA49E3" w:rsidRDefault="00AA49E3" w:rsidP="005D1A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>За счет средств местного бюджета предусмот</w:t>
      </w:r>
      <w:r w:rsidR="005D1A9D">
        <w:rPr>
          <w:rFonts w:ascii="Arial" w:eastAsia="Times New Roman" w:hAnsi="Arial" w:cs="Arial"/>
          <w:sz w:val="24"/>
          <w:szCs w:val="24"/>
          <w:lang w:val="x-none" w:eastAsia="x-none"/>
        </w:rPr>
        <w:t>рены расходы</w:t>
      </w: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</w:t>
      </w:r>
      <w:r w:rsidRPr="00AA49E3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AA49E3" w:rsidRPr="00AA49E3" w:rsidRDefault="005D1A9D" w:rsidP="005D1A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="00AA49E3"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обустройство минерализованных полос в сумме </w:t>
      </w:r>
      <w:r w:rsidR="00AA49E3" w:rsidRPr="00AA49E3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AA49E3"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="00AA49E3" w:rsidRPr="00AA49E3">
        <w:rPr>
          <w:rFonts w:ascii="Arial" w:eastAsia="Times New Roman" w:hAnsi="Arial" w:cs="Arial"/>
          <w:sz w:val="24"/>
          <w:szCs w:val="24"/>
          <w:lang w:val="x-none" w:eastAsia="x-none"/>
        </w:rPr>
        <w:t>тыс</w:t>
      </w:r>
      <w:proofErr w:type="gramStart"/>
      <w:r w:rsidR="00AA49E3" w:rsidRPr="00AA49E3">
        <w:rPr>
          <w:rFonts w:ascii="Arial" w:eastAsia="Times New Roman" w:hAnsi="Arial" w:cs="Arial"/>
          <w:sz w:val="24"/>
          <w:szCs w:val="24"/>
          <w:lang w:val="x-none" w:eastAsia="x-none"/>
        </w:rPr>
        <w:t>.р</w:t>
      </w:r>
      <w:proofErr w:type="gramEnd"/>
      <w:r w:rsidR="00AA49E3" w:rsidRPr="00AA49E3">
        <w:rPr>
          <w:rFonts w:ascii="Arial" w:eastAsia="Times New Roman" w:hAnsi="Arial" w:cs="Arial"/>
          <w:sz w:val="24"/>
          <w:szCs w:val="24"/>
          <w:lang w:val="x-none" w:eastAsia="x-none"/>
        </w:rPr>
        <w:t>уб</w:t>
      </w:r>
      <w:proofErr w:type="spellEnd"/>
      <w:r w:rsidR="00AA49E3" w:rsidRPr="00AA49E3">
        <w:rPr>
          <w:rFonts w:ascii="Arial" w:eastAsia="Times New Roman" w:hAnsi="Arial" w:cs="Arial"/>
          <w:bCs/>
          <w:sz w:val="24"/>
          <w:szCs w:val="24"/>
          <w:lang w:val="x-none" w:eastAsia="x-none"/>
        </w:rPr>
        <w:t>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A49E3" w:rsidRPr="00AA49E3" w:rsidRDefault="005D1A9D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Раздел 04 </w:t>
      </w:r>
      <w:r w:rsidR="00AA49E3" w:rsidRPr="00AA49E3">
        <w:rPr>
          <w:rFonts w:ascii="Arial" w:eastAsia="Times New Roman" w:hAnsi="Arial" w:cs="Arial"/>
          <w:sz w:val="24"/>
          <w:szCs w:val="24"/>
          <w:lang w:val="x-none" w:eastAsia="x-none"/>
        </w:rPr>
        <w:t>«Национальная экономика»</w:t>
      </w:r>
    </w:p>
    <w:p w:rsidR="00AA49E3" w:rsidRPr="00AA49E3" w:rsidRDefault="005D1A9D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Информация по разделу </w:t>
      </w:r>
      <w:r w:rsidR="00AA49E3" w:rsidRPr="00AA49E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разрезе подразделов представлена в таблице 7.</w:t>
      </w:r>
    </w:p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Таблица 7. Объемы финансирования по разделу 04 «Национальная экономика»</w:t>
      </w:r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на 2018 год и на плановый период 2019 и 2020 годов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840"/>
        <w:gridCol w:w="960"/>
        <w:gridCol w:w="1280"/>
        <w:gridCol w:w="1280"/>
        <w:gridCol w:w="1406"/>
      </w:tblGrid>
      <w:tr w:rsidR="00AA49E3" w:rsidRPr="00AA49E3" w:rsidTr="00AA49E3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AA49E3" w:rsidRPr="00AA49E3" w:rsidTr="00AA49E3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2020 год</w:t>
            </w:r>
          </w:p>
        </w:tc>
      </w:tr>
      <w:tr w:rsidR="00AA49E3" w:rsidRPr="00AA49E3" w:rsidTr="00AA49E3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1058,3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1193,7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1207,7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1058,3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1207,7</w:t>
            </w:r>
          </w:p>
        </w:tc>
      </w:tr>
    </w:tbl>
    <w:p w:rsidR="00AA49E3" w:rsidRPr="00AA49E3" w:rsidRDefault="00AA49E3" w:rsidP="00AA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AA49E3" w:rsidRPr="005D1A9D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9D">
        <w:rPr>
          <w:rFonts w:ascii="Arial" w:eastAsia="Times New Roman" w:hAnsi="Arial" w:cs="Arial"/>
          <w:sz w:val="24"/>
          <w:szCs w:val="24"/>
          <w:lang w:eastAsia="ru-RU"/>
        </w:rPr>
        <w:t>По подразделу «Дорожное хозяйство»</w:t>
      </w:r>
      <w:r w:rsidRPr="005D1A9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5D1A9D" w:rsidRPr="005D1A9D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Pr="005D1A9D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5D1A9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асходы: </w:t>
      </w:r>
    </w:p>
    <w:p w:rsidR="00AA49E3" w:rsidRPr="005D1A9D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9D">
        <w:rPr>
          <w:rFonts w:ascii="Arial" w:eastAsia="Times New Roman" w:hAnsi="Arial" w:cs="Arial"/>
          <w:sz w:val="24"/>
          <w:szCs w:val="24"/>
          <w:lang w:eastAsia="ru-RU"/>
        </w:rPr>
        <w:t>- за счет средств муниципального дорожного фонда</w:t>
      </w:r>
      <w:r w:rsidRPr="005D1A9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D1A9D">
        <w:rPr>
          <w:rFonts w:ascii="Arial" w:eastAsia="Times New Roman" w:hAnsi="Arial" w:cs="Arial"/>
          <w:sz w:val="24"/>
          <w:szCs w:val="24"/>
          <w:lang w:eastAsia="ru-RU"/>
        </w:rPr>
        <w:t>(акцизы по подакцизным товарам):</w:t>
      </w:r>
    </w:p>
    <w:p w:rsidR="00AA49E3" w:rsidRPr="005D1A9D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9D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в сумме 1058,3 </w:t>
      </w:r>
      <w:proofErr w:type="spellStart"/>
      <w:r w:rsidRPr="005D1A9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5D1A9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5D1A9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5D1A9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9E3" w:rsidRPr="005D1A9D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9D">
        <w:rPr>
          <w:rFonts w:ascii="Arial" w:eastAsia="Times New Roman" w:hAnsi="Arial" w:cs="Arial"/>
          <w:sz w:val="24"/>
          <w:szCs w:val="24"/>
          <w:lang w:eastAsia="ru-RU"/>
        </w:rPr>
        <w:t xml:space="preserve">на 2019 год в сумме 1193,7 </w:t>
      </w:r>
      <w:proofErr w:type="spellStart"/>
      <w:r w:rsidRPr="005D1A9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5D1A9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5D1A9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5D1A9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9E3" w:rsidRPr="005D1A9D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9D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в сумме 1207,7 </w:t>
      </w:r>
      <w:proofErr w:type="spellStart"/>
      <w:r w:rsidRPr="005D1A9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5D1A9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5D1A9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5D1A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49E3" w:rsidRPr="005D1A9D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9E3" w:rsidRPr="005D1A9D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A9D">
        <w:rPr>
          <w:rFonts w:ascii="Arial" w:eastAsia="Times New Roman" w:hAnsi="Arial" w:cs="Arial"/>
          <w:sz w:val="24"/>
          <w:szCs w:val="24"/>
          <w:lang w:eastAsia="ru-RU"/>
        </w:rPr>
        <w:t>Раздел  05  «Жилищно-коммунальное хозяйство»</w:t>
      </w:r>
    </w:p>
    <w:p w:rsidR="00AA49E3" w:rsidRPr="005D1A9D" w:rsidRDefault="005D1A9D" w:rsidP="00AA49E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AA49E3" w:rsidRPr="005D1A9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Информация по разделу  в разрезе подразделов представлена в таблице 8 </w:t>
      </w:r>
    </w:p>
    <w:p w:rsidR="00AA49E3" w:rsidRPr="005D1A9D" w:rsidRDefault="00AA49E3" w:rsidP="00AA49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A9D">
        <w:rPr>
          <w:rFonts w:ascii="Arial" w:eastAsia="Times New Roman" w:hAnsi="Arial" w:cs="Arial"/>
          <w:sz w:val="24"/>
          <w:szCs w:val="24"/>
          <w:lang w:eastAsia="ru-RU"/>
        </w:rPr>
        <w:t>Таблица 8. Объемы финансирования по разделу 05 «Жилищно-коммунальное хозяйство» на 2018 год и на плановый период 2019 и 2020 годов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960"/>
        <w:gridCol w:w="1280"/>
        <w:gridCol w:w="1280"/>
        <w:gridCol w:w="1280"/>
      </w:tblGrid>
      <w:tr w:rsidR="00AA49E3" w:rsidRPr="00AA49E3" w:rsidTr="00AA49E3">
        <w:trPr>
          <w:trHeight w:val="255"/>
        </w:trPr>
        <w:tc>
          <w:tcPr>
            <w:tcW w:w="4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  <w:r w:rsidRPr="00AA49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AA49E3" w:rsidRPr="00AA49E3" w:rsidTr="00AA49E3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A49E3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AA4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bCs/>
                <w:lang w:eastAsia="ru-RU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bCs/>
                <w:lang w:eastAsia="ru-RU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</w:t>
            </w:r>
          </w:p>
        </w:tc>
      </w:tr>
      <w:tr w:rsidR="00AA49E3" w:rsidRPr="00AA49E3" w:rsidTr="00AA49E3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153,0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</w:tbl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49E3">
        <w:rPr>
          <w:rFonts w:ascii="Arial" w:eastAsia="Times New Roman" w:hAnsi="Arial" w:cs="Arial"/>
          <w:sz w:val="24"/>
          <w:szCs w:val="24"/>
          <w:lang w:eastAsia="ru-RU"/>
        </w:rPr>
        <w:t>По подразделу «Коммунальное хозяйство»</w:t>
      </w:r>
      <w:r w:rsidRPr="00AA49E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5D1A9D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предусмотрены </w:t>
      </w:r>
      <w:r w:rsidRPr="00AA49E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A49E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асходы: </w:t>
      </w:r>
    </w:p>
    <w:p w:rsidR="00AA49E3" w:rsidRPr="00AA49E3" w:rsidRDefault="005D1A9D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9E3"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- за счет средств местного бюджета на содержание </w:t>
      </w:r>
      <w:proofErr w:type="spellStart"/>
      <w:r w:rsidR="00AA49E3" w:rsidRPr="00AA49E3">
        <w:rPr>
          <w:rFonts w:ascii="Arial" w:eastAsia="Times New Roman" w:hAnsi="Arial" w:cs="Arial"/>
          <w:sz w:val="24"/>
          <w:szCs w:val="24"/>
          <w:lang w:eastAsia="ru-RU"/>
        </w:rPr>
        <w:t>водоколонок</w:t>
      </w:r>
      <w:proofErr w:type="spellEnd"/>
      <w:r w:rsidR="00AA49E3" w:rsidRPr="00AA49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По подразделу «Благоустройство»</w:t>
      </w:r>
      <w:r w:rsidRPr="00AA49E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5D1A9D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AA49E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асходы: 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 - за счет средств местного бюджета на содержание уличного освещения.</w:t>
      </w:r>
    </w:p>
    <w:p w:rsidR="00AA49E3" w:rsidRPr="00AA49E3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Раздел 08 «Культура и кинематография» </w:t>
      </w:r>
    </w:p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Информация об объемах бюджетных ассигнований по данному разделу представлена в таблице </w:t>
      </w:r>
      <w:r w:rsidRPr="00AA49E3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9</w:t>
      </w:r>
      <w:r w:rsidRPr="00AA49E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.</w:t>
      </w:r>
    </w:p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Таблица 9. Объемы финансирования по разделу 08 «Культура и кинематография» на 2018 год и на плановый период 2019 и 2020 годов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960"/>
        <w:gridCol w:w="1280"/>
        <w:gridCol w:w="1280"/>
        <w:gridCol w:w="1615"/>
      </w:tblGrid>
      <w:tr w:rsidR="00AA49E3" w:rsidRPr="00AA49E3" w:rsidTr="00AA49E3">
        <w:trPr>
          <w:trHeight w:val="255"/>
        </w:trPr>
        <w:tc>
          <w:tcPr>
            <w:tcW w:w="4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AA49E3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AA49E3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AA49E3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AA49E3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AA49E3" w:rsidRPr="00AA49E3" w:rsidTr="00AA49E3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2020 год</w:t>
            </w:r>
          </w:p>
        </w:tc>
      </w:tr>
      <w:tr w:rsidR="00AA49E3" w:rsidRPr="00AA49E3" w:rsidTr="00AA49E3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983,1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1318,0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1267,0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983,1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1318,0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1267,0</w:t>
            </w:r>
          </w:p>
        </w:tc>
      </w:tr>
    </w:tbl>
    <w:p w:rsidR="00AA49E3" w:rsidRPr="005D1A9D" w:rsidRDefault="00AA49E3" w:rsidP="00AA4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9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5D1A9D">
        <w:rPr>
          <w:rFonts w:ascii="Arial" w:eastAsia="Times New Roman" w:hAnsi="Arial" w:cs="Arial"/>
          <w:sz w:val="24"/>
          <w:szCs w:val="24"/>
          <w:lang w:eastAsia="ru-RU"/>
        </w:rPr>
        <w:t>По подразделу  «Культура»</w:t>
      </w:r>
      <w:r w:rsidRPr="005D1A9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5D1A9D">
        <w:rPr>
          <w:rFonts w:ascii="Arial" w:eastAsia="Times New Roman" w:hAnsi="Arial" w:cs="Arial"/>
          <w:sz w:val="24"/>
          <w:szCs w:val="24"/>
          <w:lang w:eastAsia="ru-RU"/>
        </w:rPr>
        <w:t>предусмотрены расходы на содержание учреждений культуры, находящихся в ведении органов местного самоуправления муниципального образования.</w:t>
      </w:r>
    </w:p>
    <w:p w:rsidR="00AA49E3" w:rsidRPr="00AA49E3" w:rsidRDefault="00AA49E3" w:rsidP="00AA49E3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AA49E3" w:rsidRPr="00AA49E3" w:rsidRDefault="00AA49E3" w:rsidP="00AA49E3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AA49E3">
        <w:rPr>
          <w:rFonts w:ascii="Arial" w:eastAsia="Times New Roman" w:hAnsi="Arial" w:cs="Arial"/>
          <w:sz w:val="24"/>
          <w:szCs w:val="24"/>
          <w:lang w:val="x-none" w:eastAsia="x-none"/>
        </w:rPr>
        <w:t>Раздел 13 «Обслуживание муниципального долга»</w:t>
      </w:r>
    </w:p>
    <w:p w:rsidR="00AA49E3" w:rsidRPr="005D1A9D" w:rsidRDefault="005D1A9D" w:rsidP="00AA49E3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По данному разделу</w:t>
      </w:r>
      <w:r w:rsidR="00AA49E3" w:rsidRPr="00AA49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предусмотрены расходы на выплату </w:t>
      </w:r>
      <w:r w:rsidR="00AA49E3" w:rsidRPr="00AA49E3">
        <w:rPr>
          <w:rFonts w:ascii="Arial" w:eastAsia="Times New Roman" w:hAnsi="Arial" w:cs="Arial"/>
          <w:sz w:val="24"/>
          <w:szCs w:val="24"/>
          <w:lang w:eastAsia="x-none"/>
        </w:rPr>
        <w:t xml:space="preserve">процентов за пользование кредитом от кредитных организаций </w:t>
      </w:r>
      <w:r w:rsidR="00AA49E3" w:rsidRPr="00AA49E3">
        <w:rPr>
          <w:rFonts w:ascii="Arial" w:eastAsia="Times New Roman" w:hAnsi="Arial" w:cs="Arial"/>
          <w:sz w:val="24"/>
          <w:szCs w:val="24"/>
          <w:lang w:val="x-none" w:eastAsia="x-none"/>
        </w:rPr>
        <w:t>( таблица 1</w:t>
      </w:r>
      <w:r w:rsidR="00AA49E3" w:rsidRPr="00AA49E3">
        <w:rPr>
          <w:rFonts w:ascii="Arial" w:eastAsia="Times New Roman" w:hAnsi="Arial" w:cs="Arial"/>
          <w:sz w:val="24"/>
          <w:szCs w:val="24"/>
          <w:lang w:eastAsia="x-none"/>
        </w:rPr>
        <w:t>0</w:t>
      </w:r>
      <w:r w:rsidR="00AA49E3" w:rsidRPr="00AA49E3">
        <w:rPr>
          <w:rFonts w:ascii="Arial" w:eastAsia="Times New Roman" w:hAnsi="Arial" w:cs="Arial"/>
          <w:sz w:val="24"/>
          <w:szCs w:val="24"/>
          <w:lang w:val="x-none" w:eastAsia="x-none"/>
        </w:rPr>
        <w:t>).</w:t>
      </w:r>
    </w:p>
    <w:p w:rsidR="00AA49E3" w:rsidRPr="00AA49E3" w:rsidRDefault="00AA49E3" w:rsidP="00AA49E3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Таблица 10. Объемы финансирования по разделу 13 «Обслуживание муниципального долга» на 2018 год и на плановый период 2019 и 2020 годов</w:t>
      </w: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840"/>
        <w:gridCol w:w="960"/>
        <w:gridCol w:w="1280"/>
        <w:gridCol w:w="1280"/>
        <w:gridCol w:w="1801"/>
      </w:tblGrid>
      <w:tr w:rsidR="00AA49E3" w:rsidRPr="00AA49E3" w:rsidTr="00AA49E3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AA49E3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AA49E3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AA49E3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AA49E3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AA49E3" w:rsidRPr="00AA49E3" w:rsidTr="00AA49E3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AA49E3" w:rsidRPr="00AA49E3" w:rsidTr="00AA49E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2020 год</w:t>
            </w:r>
          </w:p>
        </w:tc>
      </w:tr>
      <w:tr w:rsidR="00AA49E3" w:rsidRPr="00AA49E3" w:rsidTr="00AA49E3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5D1A9D" w:rsidP="00AA49E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Обслуживание </w:t>
            </w:r>
            <w:r w:rsidR="00AA49E3" w:rsidRPr="00AA49E3">
              <w:rPr>
                <w:rFonts w:ascii="Courier New" w:eastAsia="Times New Roman" w:hAnsi="Courier New" w:cs="Courier New"/>
                <w:bCs/>
                <w:lang w:eastAsia="ru-RU"/>
              </w:rPr>
              <w:t>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bCs/>
                <w:lang w:eastAsia="ru-RU"/>
              </w:rPr>
              <w:t>3,0</w:t>
            </w:r>
          </w:p>
        </w:tc>
      </w:tr>
      <w:tr w:rsidR="00AA49E3" w:rsidRPr="00AA49E3" w:rsidTr="00AA49E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E3" w:rsidRPr="00AA49E3" w:rsidRDefault="00AA49E3" w:rsidP="00AA49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49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</w:tbl>
    <w:p w:rsidR="00AA49E3" w:rsidRPr="00AA49E3" w:rsidRDefault="00AA49E3" w:rsidP="00AA49E3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49E3" w:rsidRPr="00AA49E3" w:rsidRDefault="00AA49E3" w:rsidP="00AA49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AA49E3" w:rsidRPr="00AA49E3" w:rsidRDefault="00AA49E3" w:rsidP="00AA49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9E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2018 год и на плановый период 2019 и 200 годов.</w:t>
      </w:r>
    </w:p>
    <w:p w:rsidR="00AA49E3" w:rsidRPr="00AA49E3" w:rsidRDefault="00AA49E3" w:rsidP="005D1A9D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49E3" w:rsidRPr="00AA49E3" w:rsidRDefault="005D1A9D" w:rsidP="005D1A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9E3" w:rsidRPr="00AA49E3">
        <w:rPr>
          <w:rFonts w:ascii="Arial" w:eastAsia="Times New Roman" w:hAnsi="Arial" w:cs="Arial"/>
          <w:sz w:val="24"/>
          <w:szCs w:val="24"/>
          <w:lang w:eastAsia="ru-RU"/>
        </w:rPr>
        <w:t>Размер дефицита определен на 2018 г. в сумме 52,0 тыс. руб. или 3,6 % утверждённого общего годового объема доходов местного бюджета без учета утверждённого объёма безвозмездных поступлений.</w:t>
      </w:r>
    </w:p>
    <w:p w:rsidR="00AA49E3" w:rsidRPr="00AA49E3" w:rsidRDefault="005D1A9D" w:rsidP="005D1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9E3" w:rsidRPr="00AA49E3">
        <w:rPr>
          <w:rFonts w:ascii="Arial" w:eastAsia="Times New Roman" w:hAnsi="Arial" w:cs="Arial"/>
          <w:sz w:val="24"/>
          <w:szCs w:val="24"/>
          <w:lang w:eastAsia="ru-RU"/>
        </w:rPr>
        <w:t>Размер дефицита определен на 2019 г. в сумме 52,0 тыс. руб. или 3,3 % утверждённого общего годового объема доходов местного бюджета без учета утверждённого объёма безвозмездных поступлений.</w:t>
      </w:r>
    </w:p>
    <w:p w:rsidR="004B1B27" w:rsidRPr="005D1A9D" w:rsidRDefault="005D1A9D" w:rsidP="005D1A9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9E3" w:rsidRPr="00AA49E3">
        <w:rPr>
          <w:rFonts w:ascii="Arial" w:eastAsia="Times New Roman" w:hAnsi="Arial" w:cs="Arial"/>
          <w:sz w:val="24"/>
          <w:szCs w:val="24"/>
          <w:lang w:eastAsia="ru-RU"/>
        </w:rPr>
        <w:t>Размер дефицита определен на 2020 г. в сумме 52,0 тыс. руб. или 3,2 % утверждённого общего годового объема доходов местного бюджета без учета утверждённого объёма безвозмездных поступлений.</w:t>
      </w:r>
      <w:bookmarkStart w:id="2" w:name="_GoBack"/>
      <w:bookmarkEnd w:id="2"/>
    </w:p>
    <w:sectPr w:rsidR="004B1B27" w:rsidRPr="005D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F9"/>
    <w:rsid w:val="0000578D"/>
    <w:rsid w:val="00006159"/>
    <w:rsid w:val="0000709C"/>
    <w:rsid w:val="00007B5B"/>
    <w:rsid w:val="000111B1"/>
    <w:rsid w:val="00014F9A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546B0"/>
    <w:rsid w:val="00156AC3"/>
    <w:rsid w:val="001572AF"/>
    <w:rsid w:val="001578A7"/>
    <w:rsid w:val="0016107D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3181"/>
    <w:rsid w:val="00206E87"/>
    <w:rsid w:val="00207E57"/>
    <w:rsid w:val="00210114"/>
    <w:rsid w:val="00212258"/>
    <w:rsid w:val="00212BED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25CE"/>
    <w:rsid w:val="00282F65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057BA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187C"/>
    <w:rsid w:val="00450291"/>
    <w:rsid w:val="004573C8"/>
    <w:rsid w:val="00457BCA"/>
    <w:rsid w:val="004631FA"/>
    <w:rsid w:val="00463B1A"/>
    <w:rsid w:val="0046679C"/>
    <w:rsid w:val="004900C2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A7790"/>
    <w:rsid w:val="004B1B27"/>
    <w:rsid w:val="004B1CE0"/>
    <w:rsid w:val="004B3411"/>
    <w:rsid w:val="004B75E2"/>
    <w:rsid w:val="004C19F3"/>
    <w:rsid w:val="004C2AFC"/>
    <w:rsid w:val="004C2C42"/>
    <w:rsid w:val="004C4119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861"/>
    <w:rsid w:val="00544D83"/>
    <w:rsid w:val="00545C62"/>
    <w:rsid w:val="00546680"/>
    <w:rsid w:val="00550B68"/>
    <w:rsid w:val="005538D3"/>
    <w:rsid w:val="00554DA1"/>
    <w:rsid w:val="00557537"/>
    <w:rsid w:val="00560B79"/>
    <w:rsid w:val="00561C8E"/>
    <w:rsid w:val="005647CE"/>
    <w:rsid w:val="00573152"/>
    <w:rsid w:val="00573A35"/>
    <w:rsid w:val="0057564B"/>
    <w:rsid w:val="0057626A"/>
    <w:rsid w:val="00581608"/>
    <w:rsid w:val="00582F4E"/>
    <w:rsid w:val="00582F6C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1A9D"/>
    <w:rsid w:val="005D3F77"/>
    <w:rsid w:val="005E021B"/>
    <w:rsid w:val="005E2724"/>
    <w:rsid w:val="005E2FCF"/>
    <w:rsid w:val="005E3461"/>
    <w:rsid w:val="005E4171"/>
    <w:rsid w:val="005E5F6E"/>
    <w:rsid w:val="005E71ED"/>
    <w:rsid w:val="005E7420"/>
    <w:rsid w:val="005F12AD"/>
    <w:rsid w:val="005F167B"/>
    <w:rsid w:val="005F55D1"/>
    <w:rsid w:val="00602FEA"/>
    <w:rsid w:val="00605ECE"/>
    <w:rsid w:val="006108F0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3E61"/>
    <w:rsid w:val="00774528"/>
    <w:rsid w:val="00777013"/>
    <w:rsid w:val="007778C6"/>
    <w:rsid w:val="00780BBF"/>
    <w:rsid w:val="00784527"/>
    <w:rsid w:val="00791048"/>
    <w:rsid w:val="00791376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3C0A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6680"/>
    <w:rsid w:val="0094669A"/>
    <w:rsid w:val="009470E7"/>
    <w:rsid w:val="00953C0F"/>
    <w:rsid w:val="00955F72"/>
    <w:rsid w:val="00961D8C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2178"/>
    <w:rsid w:val="00A02624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49E3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68C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975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353D4"/>
    <w:rsid w:val="00C407F9"/>
    <w:rsid w:val="00C41369"/>
    <w:rsid w:val="00C41F4F"/>
    <w:rsid w:val="00C41F77"/>
    <w:rsid w:val="00C42BDF"/>
    <w:rsid w:val="00C459CB"/>
    <w:rsid w:val="00C553AF"/>
    <w:rsid w:val="00C57B41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788D"/>
    <w:rsid w:val="00CE34ED"/>
    <w:rsid w:val="00CE7A60"/>
    <w:rsid w:val="00CF2654"/>
    <w:rsid w:val="00CF2EF4"/>
    <w:rsid w:val="00CF44BB"/>
    <w:rsid w:val="00CF645E"/>
    <w:rsid w:val="00CF6F14"/>
    <w:rsid w:val="00CF72F7"/>
    <w:rsid w:val="00D002E7"/>
    <w:rsid w:val="00D00C41"/>
    <w:rsid w:val="00D035F5"/>
    <w:rsid w:val="00D03C0B"/>
    <w:rsid w:val="00D048B7"/>
    <w:rsid w:val="00D05E7D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1F29"/>
    <w:rsid w:val="00DA251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6634"/>
    <w:rsid w:val="00E17667"/>
    <w:rsid w:val="00E17AAF"/>
    <w:rsid w:val="00E17ECA"/>
    <w:rsid w:val="00E17F23"/>
    <w:rsid w:val="00E2076C"/>
    <w:rsid w:val="00E31006"/>
    <w:rsid w:val="00E31E70"/>
    <w:rsid w:val="00E32FB4"/>
    <w:rsid w:val="00E363FF"/>
    <w:rsid w:val="00E416ED"/>
    <w:rsid w:val="00E42205"/>
    <w:rsid w:val="00E46758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17E87"/>
    <w:rsid w:val="00F2147D"/>
    <w:rsid w:val="00F22C7C"/>
    <w:rsid w:val="00F24131"/>
    <w:rsid w:val="00F25CD6"/>
    <w:rsid w:val="00F31FCB"/>
    <w:rsid w:val="00F3218C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1815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49E3"/>
  </w:style>
  <w:style w:type="paragraph" w:styleId="a3">
    <w:name w:val="footer"/>
    <w:basedOn w:val="a"/>
    <w:link w:val="a4"/>
    <w:semiHidden/>
    <w:unhideWhenUsed/>
    <w:rsid w:val="00AA4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A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A49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AA49E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First Indent 2"/>
    <w:basedOn w:val="a5"/>
    <w:link w:val="20"/>
    <w:semiHidden/>
    <w:unhideWhenUsed/>
    <w:rsid w:val="00AA49E3"/>
    <w:pPr>
      <w:spacing w:after="120"/>
      <w:ind w:left="283" w:firstLine="210"/>
      <w:jc w:val="left"/>
    </w:pPr>
    <w:rPr>
      <w:b w:val="0"/>
      <w:sz w:val="24"/>
      <w:szCs w:val="24"/>
      <w:lang w:val="ru-RU" w:eastAsia="ru-RU"/>
    </w:rPr>
  </w:style>
  <w:style w:type="character" w:customStyle="1" w:styleId="20">
    <w:name w:val="Красная строка 2 Знак"/>
    <w:basedOn w:val="a6"/>
    <w:link w:val="2"/>
    <w:semiHidden/>
    <w:rsid w:val="00AA49E3"/>
    <w:rPr>
      <w:rFonts w:ascii="Times New Roman" w:eastAsia="Times New Roman" w:hAnsi="Times New Roman" w:cs="Times New Roman"/>
      <w:b w:val="0"/>
      <w:sz w:val="24"/>
      <w:szCs w:val="24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AA49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AA4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AA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49E3"/>
  </w:style>
  <w:style w:type="paragraph" w:styleId="a3">
    <w:name w:val="footer"/>
    <w:basedOn w:val="a"/>
    <w:link w:val="a4"/>
    <w:semiHidden/>
    <w:unhideWhenUsed/>
    <w:rsid w:val="00AA4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A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A49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AA49E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First Indent 2"/>
    <w:basedOn w:val="a5"/>
    <w:link w:val="20"/>
    <w:semiHidden/>
    <w:unhideWhenUsed/>
    <w:rsid w:val="00AA49E3"/>
    <w:pPr>
      <w:spacing w:after="120"/>
      <w:ind w:left="283" w:firstLine="210"/>
      <w:jc w:val="left"/>
    </w:pPr>
    <w:rPr>
      <w:b w:val="0"/>
      <w:sz w:val="24"/>
      <w:szCs w:val="24"/>
      <w:lang w:val="ru-RU" w:eastAsia="ru-RU"/>
    </w:rPr>
  </w:style>
  <w:style w:type="character" w:customStyle="1" w:styleId="20">
    <w:name w:val="Красная строка 2 Знак"/>
    <w:basedOn w:val="a6"/>
    <w:link w:val="2"/>
    <w:semiHidden/>
    <w:rsid w:val="00AA49E3"/>
    <w:rPr>
      <w:rFonts w:ascii="Times New Roman" w:eastAsia="Times New Roman" w:hAnsi="Times New Roman" w:cs="Times New Roman"/>
      <w:b w:val="0"/>
      <w:sz w:val="24"/>
      <w:szCs w:val="24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AA49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AA4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AA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12459</Words>
  <Characters>71019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2017-09-24T15:54:00Z</dcterms:created>
  <dcterms:modified xsi:type="dcterms:W3CDTF">2017-09-24T18:28:00Z</dcterms:modified>
</cp:coreProperties>
</file>