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A1" w:rsidRDefault="000468A1" w:rsidP="000468A1">
      <w:pPr>
        <w:ind w:right="-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32"/>
        </w:rPr>
        <w:t>с</w:t>
      </w:r>
      <w:proofErr w:type="spellEnd"/>
      <w:proofErr w:type="gramEnd"/>
      <w:r>
        <w:rPr>
          <w:rFonts w:ascii="Times New Roman" w:hAnsi="Times New Roman"/>
          <w:b/>
          <w:sz w:val="32"/>
        </w:rPr>
        <w:t xml:space="preserve"> и й с к а я  Ф е д е р а ц и я</w:t>
      </w:r>
    </w:p>
    <w:p w:rsidR="000468A1" w:rsidRDefault="000468A1" w:rsidP="000468A1">
      <w:pPr>
        <w:ind w:right="-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Иркутская область</w:t>
      </w:r>
    </w:p>
    <w:p w:rsidR="000468A1" w:rsidRDefault="000468A1" w:rsidP="000468A1">
      <w:pPr>
        <w:ind w:right="-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Муниципальное образование «Тайшетский район»</w:t>
      </w:r>
    </w:p>
    <w:p w:rsidR="000468A1" w:rsidRDefault="000468A1" w:rsidP="000468A1">
      <w:pPr>
        <w:ind w:right="-5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32"/>
        </w:rPr>
        <w:t xml:space="preserve">                 Мирнинского  муниципальное образование </w:t>
      </w:r>
    </w:p>
    <w:p w:rsidR="000468A1" w:rsidRDefault="000468A1" w:rsidP="000468A1">
      <w:pPr>
        <w:ind w:right="-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sz w:val="32"/>
        </w:rPr>
        <w:t>Мирнинского</w:t>
      </w: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 </w:t>
      </w:r>
    </w:p>
    <w:p w:rsidR="000468A1" w:rsidRDefault="000468A1" w:rsidP="000468A1">
      <w:pPr>
        <w:ind w:right="-5"/>
        <w:jc w:val="center"/>
        <w:rPr>
          <w:rFonts w:ascii="Times New Roman" w:hAnsi="Times New Roman"/>
          <w:b/>
          <w:sz w:val="16"/>
          <w:szCs w:val="16"/>
        </w:rPr>
      </w:pPr>
    </w:p>
    <w:p w:rsidR="000468A1" w:rsidRDefault="000468A1" w:rsidP="000468A1">
      <w:pPr>
        <w:ind w:right="-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0468A1" w:rsidRDefault="000468A1" w:rsidP="000468A1">
      <w:pPr>
        <w:ind w:right="-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:rsidR="000468A1" w:rsidRDefault="000468A1" w:rsidP="000468A1">
      <w:pPr>
        <w:pBdr>
          <w:top w:val="doub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468A1" w:rsidRDefault="000468A1" w:rsidP="000468A1">
      <w:pPr>
        <w:pBdr>
          <w:top w:val="double" w:sz="12" w:space="1" w:color="auto"/>
        </w:pBd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«26» мая 2016 г.                                          № </w:t>
      </w:r>
      <w:r>
        <w:rPr>
          <w:rFonts w:ascii="Times New Roman" w:hAnsi="Times New Roman"/>
          <w:color w:val="FF0000"/>
        </w:rPr>
        <w:t xml:space="preserve">  </w:t>
      </w:r>
      <w:r>
        <w:rPr>
          <w:rFonts w:ascii="Times New Roman" w:hAnsi="Times New Roman"/>
        </w:rPr>
        <w:t>161</w:t>
      </w:r>
    </w:p>
    <w:p w:rsidR="000468A1" w:rsidRDefault="000468A1" w:rsidP="000468A1">
      <w:pPr>
        <w:pBdr>
          <w:top w:val="double" w:sz="12" w:space="1" w:color="auto"/>
        </w:pBdr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tblpY="1"/>
        <w:tblOverlap w:val="never"/>
        <w:tblW w:w="10043" w:type="dxa"/>
        <w:tblLook w:val="04A0" w:firstRow="1" w:lastRow="0" w:firstColumn="1" w:lastColumn="0" w:noHBand="0" w:noVBand="1"/>
      </w:tblPr>
      <w:tblGrid>
        <w:gridCol w:w="4968"/>
        <w:gridCol w:w="5075"/>
      </w:tblGrid>
      <w:tr w:rsidR="000468A1" w:rsidTr="000468A1">
        <w:trPr>
          <w:trHeight w:val="540"/>
        </w:trPr>
        <w:tc>
          <w:tcPr>
            <w:tcW w:w="4968" w:type="dxa"/>
            <w:hideMark/>
          </w:tcPr>
          <w:p w:rsidR="000468A1" w:rsidRDefault="000468A1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отмене постановления администрации</w:t>
            </w:r>
          </w:p>
          <w:p w:rsidR="000468A1" w:rsidRDefault="000468A1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Мирнинского муниципального образования</w:t>
            </w:r>
          </w:p>
          <w:p w:rsidR="000468A1" w:rsidRDefault="000468A1">
            <w:pPr>
              <w:pStyle w:val="a3"/>
              <w:spacing w:before="0" w:beforeAutospacing="0" w:after="0" w:afterAutospacing="0" w:line="276" w:lineRule="auto"/>
              <w:ind w:left="-10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№ 12 от 17.05.2012г. «</w:t>
            </w:r>
            <w:r>
              <w:rPr>
                <w:rFonts w:ascii="Times New Roman" w:hAnsi="Times New Roman"/>
                <w:lang w:eastAsia="en-US"/>
              </w:rPr>
              <w:t>Об утверждении Положения о порядке расходования средств Резервного фонда Мирнинского муниципального образования»</w:t>
            </w:r>
          </w:p>
        </w:tc>
        <w:tc>
          <w:tcPr>
            <w:tcW w:w="5075" w:type="dxa"/>
          </w:tcPr>
          <w:p w:rsidR="000468A1" w:rsidRDefault="000468A1">
            <w:pPr>
              <w:spacing w:line="276" w:lineRule="auto"/>
              <w:ind w:left="-108" w:right="-1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  <w:p w:rsidR="000468A1" w:rsidRDefault="000468A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0468A1" w:rsidRDefault="000468A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0468A1" w:rsidRDefault="000468A1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0468A1" w:rsidRDefault="000468A1">
            <w:pPr>
              <w:tabs>
                <w:tab w:val="left" w:pos="1085"/>
              </w:tabs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0468A1" w:rsidRDefault="000468A1" w:rsidP="000468A1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0468A1" w:rsidRDefault="000468A1" w:rsidP="000468A1">
      <w:pPr>
        <w:pStyle w:val="a3"/>
        <w:suppressLineNumbers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приведения в соответствие с  законодательством Российской Федерации нормативных правовых актов администрации Мирнинского муниципального образования, руководствуясь статьями 23,  46 Устава Мирнинского муниципального образования, администрация Мирнинского муниципального образования</w:t>
      </w:r>
    </w:p>
    <w:p w:rsidR="000468A1" w:rsidRDefault="000468A1" w:rsidP="000468A1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8A1" w:rsidRDefault="000468A1" w:rsidP="000468A1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0468A1" w:rsidRDefault="000468A1" w:rsidP="000468A1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8A1" w:rsidRDefault="000468A1" w:rsidP="000468A1">
      <w:pPr>
        <w:suppressLineNumber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1.Отменить постановление администрации Мирнинского муниципального образования № 12 от 17.05.2012г. "Об утверждении Положения о порядке расходования средств Резервного фонда Мирнинского муниципального образования»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0468A1" w:rsidRDefault="000468A1" w:rsidP="000468A1">
      <w:pPr>
        <w:suppressLineNumber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0468A1" w:rsidRDefault="000468A1" w:rsidP="000468A1">
      <w:pPr>
        <w:suppressLineNumbers/>
        <w:ind w:firstLine="709"/>
        <w:jc w:val="both"/>
        <w:rPr>
          <w:rFonts w:ascii="Times New Roman" w:hAnsi="Times New Roman"/>
        </w:rPr>
      </w:pPr>
    </w:p>
    <w:p w:rsidR="000468A1" w:rsidRDefault="000468A1" w:rsidP="000468A1">
      <w:pPr>
        <w:suppressLineNumbers/>
        <w:ind w:firstLine="709"/>
        <w:jc w:val="both"/>
        <w:rPr>
          <w:rFonts w:ascii="Times New Roman" w:hAnsi="Times New Roman"/>
        </w:rPr>
      </w:pPr>
    </w:p>
    <w:p w:rsidR="000468A1" w:rsidRDefault="000468A1" w:rsidP="000468A1">
      <w:pPr>
        <w:suppressLineNumbers/>
        <w:ind w:firstLine="709"/>
        <w:jc w:val="both"/>
        <w:rPr>
          <w:rFonts w:ascii="Times New Roman" w:hAnsi="Times New Roman"/>
        </w:rPr>
      </w:pPr>
    </w:p>
    <w:p w:rsidR="000468A1" w:rsidRDefault="000468A1" w:rsidP="000468A1">
      <w:pPr>
        <w:suppressLineNumbers/>
        <w:ind w:firstLine="709"/>
        <w:jc w:val="both"/>
        <w:rPr>
          <w:rFonts w:ascii="Times New Roman" w:hAnsi="Times New Roman"/>
        </w:rPr>
      </w:pPr>
    </w:p>
    <w:p w:rsidR="000468A1" w:rsidRDefault="000468A1" w:rsidP="000468A1">
      <w:pPr>
        <w:suppressLineNumbers/>
        <w:ind w:firstLine="709"/>
        <w:jc w:val="both"/>
        <w:rPr>
          <w:rFonts w:ascii="Times New Roman" w:hAnsi="Times New Roman"/>
        </w:rPr>
      </w:pPr>
    </w:p>
    <w:p w:rsidR="000468A1" w:rsidRDefault="000468A1" w:rsidP="000468A1">
      <w:pPr>
        <w:suppressLineNumbers/>
        <w:ind w:firstLine="709"/>
        <w:jc w:val="both"/>
        <w:rPr>
          <w:rFonts w:ascii="Times New Roman" w:hAnsi="Times New Roman"/>
        </w:rPr>
      </w:pPr>
    </w:p>
    <w:p w:rsidR="000468A1" w:rsidRDefault="000468A1" w:rsidP="000468A1">
      <w:pPr>
        <w:suppressLineNumber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Мирнинского</w:t>
      </w:r>
    </w:p>
    <w:p w:rsidR="000468A1" w:rsidRDefault="000468A1" w:rsidP="000468A1">
      <w:pPr>
        <w:suppressLineNumbers/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</w:rPr>
        <w:t>муниципального образования                                                                         С.В. Москалев</w:t>
      </w:r>
    </w:p>
    <w:p w:rsidR="000468A1" w:rsidRDefault="000468A1" w:rsidP="000468A1">
      <w:pPr>
        <w:pStyle w:val="a3"/>
        <w:spacing w:before="0" w:beforeAutospacing="0" w:after="0" w:afterAutospacing="0"/>
        <w:rPr>
          <w:rFonts w:ascii="Times New Roman" w:hAnsi="Times New Roman" w:cs="Times New Roman"/>
          <w:sz w:val="22"/>
          <w:szCs w:val="18"/>
        </w:rPr>
      </w:pPr>
    </w:p>
    <w:p w:rsidR="000468A1" w:rsidRDefault="000468A1" w:rsidP="000468A1">
      <w:pPr>
        <w:rPr>
          <w:rFonts w:ascii="Times New Roman" w:hAnsi="Times New Roman"/>
        </w:rPr>
      </w:pPr>
    </w:p>
    <w:p w:rsidR="000468A1" w:rsidRDefault="000468A1" w:rsidP="000468A1">
      <w:pPr>
        <w:rPr>
          <w:rFonts w:ascii="Times New Roman" w:hAnsi="Times New Roman"/>
        </w:rPr>
      </w:pPr>
    </w:p>
    <w:p w:rsidR="004B1B27" w:rsidRDefault="004B1B27">
      <w:bookmarkStart w:id="0" w:name="_GoBack"/>
      <w:bookmarkEnd w:id="0"/>
    </w:p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3"/>
    <w:rsid w:val="00021364"/>
    <w:rsid w:val="0003215C"/>
    <w:rsid w:val="000442A8"/>
    <w:rsid w:val="000468A1"/>
    <w:rsid w:val="00065350"/>
    <w:rsid w:val="000775A3"/>
    <w:rsid w:val="00091C65"/>
    <w:rsid w:val="000B455B"/>
    <w:rsid w:val="000C13D5"/>
    <w:rsid w:val="000E2759"/>
    <w:rsid w:val="000F47A7"/>
    <w:rsid w:val="001049F1"/>
    <w:rsid w:val="00106694"/>
    <w:rsid w:val="00110547"/>
    <w:rsid w:val="0012472E"/>
    <w:rsid w:val="001279C8"/>
    <w:rsid w:val="001312BE"/>
    <w:rsid w:val="001572AF"/>
    <w:rsid w:val="001578A7"/>
    <w:rsid w:val="001735A8"/>
    <w:rsid w:val="001937BA"/>
    <w:rsid w:val="001970B5"/>
    <w:rsid w:val="001B58FB"/>
    <w:rsid w:val="00212258"/>
    <w:rsid w:val="002162B4"/>
    <w:rsid w:val="00221D80"/>
    <w:rsid w:val="002322DD"/>
    <w:rsid w:val="002544ED"/>
    <w:rsid w:val="002B6027"/>
    <w:rsid w:val="002F5CE2"/>
    <w:rsid w:val="00321DD9"/>
    <w:rsid w:val="00343878"/>
    <w:rsid w:val="00352EF1"/>
    <w:rsid w:val="00357A2E"/>
    <w:rsid w:val="003605AB"/>
    <w:rsid w:val="0036616F"/>
    <w:rsid w:val="00380523"/>
    <w:rsid w:val="003813F5"/>
    <w:rsid w:val="00387452"/>
    <w:rsid w:val="003D04BA"/>
    <w:rsid w:val="003E51CF"/>
    <w:rsid w:val="003F577D"/>
    <w:rsid w:val="0041314B"/>
    <w:rsid w:val="0042118C"/>
    <w:rsid w:val="004631FA"/>
    <w:rsid w:val="0046679C"/>
    <w:rsid w:val="004900C2"/>
    <w:rsid w:val="004A14A0"/>
    <w:rsid w:val="004A5B9D"/>
    <w:rsid w:val="004A6218"/>
    <w:rsid w:val="004B1B27"/>
    <w:rsid w:val="004B1CE0"/>
    <w:rsid w:val="004B75E2"/>
    <w:rsid w:val="004C2C42"/>
    <w:rsid w:val="004E0D1F"/>
    <w:rsid w:val="004F4668"/>
    <w:rsid w:val="00521EA5"/>
    <w:rsid w:val="00535330"/>
    <w:rsid w:val="00557537"/>
    <w:rsid w:val="00573152"/>
    <w:rsid w:val="00586F7F"/>
    <w:rsid w:val="0059312F"/>
    <w:rsid w:val="005A74B1"/>
    <w:rsid w:val="005B4858"/>
    <w:rsid w:val="005C2EA4"/>
    <w:rsid w:val="005E3461"/>
    <w:rsid w:val="005E71ED"/>
    <w:rsid w:val="005F55D1"/>
    <w:rsid w:val="00623036"/>
    <w:rsid w:val="00631004"/>
    <w:rsid w:val="0063319B"/>
    <w:rsid w:val="00661DAF"/>
    <w:rsid w:val="0067013B"/>
    <w:rsid w:val="006A1C2E"/>
    <w:rsid w:val="006C3368"/>
    <w:rsid w:val="007138B3"/>
    <w:rsid w:val="007348DE"/>
    <w:rsid w:val="00740E68"/>
    <w:rsid w:val="00743605"/>
    <w:rsid w:val="00755D7B"/>
    <w:rsid w:val="00763B9D"/>
    <w:rsid w:val="007651F2"/>
    <w:rsid w:val="00777013"/>
    <w:rsid w:val="00780BBF"/>
    <w:rsid w:val="007960EA"/>
    <w:rsid w:val="007D228A"/>
    <w:rsid w:val="007D4526"/>
    <w:rsid w:val="007D585F"/>
    <w:rsid w:val="007D6366"/>
    <w:rsid w:val="007E0602"/>
    <w:rsid w:val="007E7D84"/>
    <w:rsid w:val="00800958"/>
    <w:rsid w:val="0080415B"/>
    <w:rsid w:val="008106B0"/>
    <w:rsid w:val="00835803"/>
    <w:rsid w:val="00844DA5"/>
    <w:rsid w:val="008574EE"/>
    <w:rsid w:val="008609BF"/>
    <w:rsid w:val="00862CA4"/>
    <w:rsid w:val="00880178"/>
    <w:rsid w:val="008B57AD"/>
    <w:rsid w:val="008D16A4"/>
    <w:rsid w:val="008D7160"/>
    <w:rsid w:val="008E0B1B"/>
    <w:rsid w:val="008E49C6"/>
    <w:rsid w:val="008F624B"/>
    <w:rsid w:val="00910312"/>
    <w:rsid w:val="00916B69"/>
    <w:rsid w:val="0092000A"/>
    <w:rsid w:val="00966112"/>
    <w:rsid w:val="00972A73"/>
    <w:rsid w:val="0097777D"/>
    <w:rsid w:val="00997245"/>
    <w:rsid w:val="009A4481"/>
    <w:rsid w:val="009B3D3A"/>
    <w:rsid w:val="009C20DA"/>
    <w:rsid w:val="009E18F7"/>
    <w:rsid w:val="009E193A"/>
    <w:rsid w:val="009F0946"/>
    <w:rsid w:val="00A00495"/>
    <w:rsid w:val="00A419AE"/>
    <w:rsid w:val="00A50F45"/>
    <w:rsid w:val="00A56BD7"/>
    <w:rsid w:val="00A95294"/>
    <w:rsid w:val="00A9700A"/>
    <w:rsid w:val="00AC0FBE"/>
    <w:rsid w:val="00AC23DD"/>
    <w:rsid w:val="00AE620C"/>
    <w:rsid w:val="00B03B0C"/>
    <w:rsid w:val="00B15B75"/>
    <w:rsid w:val="00B17F42"/>
    <w:rsid w:val="00B51CE4"/>
    <w:rsid w:val="00B54159"/>
    <w:rsid w:val="00B85353"/>
    <w:rsid w:val="00BB01C1"/>
    <w:rsid w:val="00BB1E0C"/>
    <w:rsid w:val="00BB48F0"/>
    <w:rsid w:val="00BC7B72"/>
    <w:rsid w:val="00BD4F56"/>
    <w:rsid w:val="00BE15F7"/>
    <w:rsid w:val="00BE1B04"/>
    <w:rsid w:val="00BF530C"/>
    <w:rsid w:val="00C14FDD"/>
    <w:rsid w:val="00C24808"/>
    <w:rsid w:val="00C41F4F"/>
    <w:rsid w:val="00C553AF"/>
    <w:rsid w:val="00C8639F"/>
    <w:rsid w:val="00C8785E"/>
    <w:rsid w:val="00C978D7"/>
    <w:rsid w:val="00CB618B"/>
    <w:rsid w:val="00CE34ED"/>
    <w:rsid w:val="00CF6F14"/>
    <w:rsid w:val="00D16300"/>
    <w:rsid w:val="00D163EF"/>
    <w:rsid w:val="00D24068"/>
    <w:rsid w:val="00D47245"/>
    <w:rsid w:val="00D50E21"/>
    <w:rsid w:val="00D7242A"/>
    <w:rsid w:val="00D821A7"/>
    <w:rsid w:val="00D8551F"/>
    <w:rsid w:val="00D8651A"/>
    <w:rsid w:val="00DA1B55"/>
    <w:rsid w:val="00DB4EEE"/>
    <w:rsid w:val="00DD0582"/>
    <w:rsid w:val="00E17667"/>
    <w:rsid w:val="00E17AAF"/>
    <w:rsid w:val="00E42205"/>
    <w:rsid w:val="00E66BB0"/>
    <w:rsid w:val="00E96F51"/>
    <w:rsid w:val="00EA45D7"/>
    <w:rsid w:val="00EA71F1"/>
    <w:rsid w:val="00EE650E"/>
    <w:rsid w:val="00F170B5"/>
    <w:rsid w:val="00F22C7C"/>
    <w:rsid w:val="00F3633A"/>
    <w:rsid w:val="00F64529"/>
    <w:rsid w:val="00F94E38"/>
    <w:rsid w:val="00FA0F8A"/>
    <w:rsid w:val="00FA6B31"/>
    <w:rsid w:val="00FD35C5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A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68A1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semiHidden/>
    <w:rsid w:val="000468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A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68A1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semiHidden/>
    <w:rsid w:val="000468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2016-05-03T13:12:00Z</dcterms:created>
  <dcterms:modified xsi:type="dcterms:W3CDTF">2016-05-03T13:15:00Z</dcterms:modified>
</cp:coreProperties>
</file>